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B319" w14:textId="601DB1F6" w:rsidR="002B4A15" w:rsidRDefault="002B4A15" w:rsidP="00E74020">
      <w:pPr>
        <w:pStyle w:val="Title"/>
        <w:tabs>
          <w:tab w:val="left" w:pos="6426"/>
        </w:tabs>
      </w:pPr>
      <w:r>
        <w:t xml:space="preserve">Misconceptions About Withdrawal </w:t>
      </w:r>
      <w:proofErr w:type="gramStart"/>
      <w:r>
        <w:t>Of</w:t>
      </w:r>
      <w:proofErr w:type="gramEnd"/>
      <w:r>
        <w:t xml:space="preserve"> Fellowship</w:t>
      </w:r>
      <w:r w:rsidR="00DF3106">
        <w:t xml:space="preserve"> – Part 1</w:t>
      </w:r>
    </w:p>
    <w:p w14:paraId="180994C2" w14:textId="77777777" w:rsidR="002B4A15" w:rsidRDefault="002B4A15">
      <w:r>
        <w:rPr>
          <w:u w:val="single"/>
        </w:rPr>
        <w:t>INTRODUCTION</w:t>
      </w:r>
      <w:r>
        <w:t>:</w:t>
      </w:r>
    </w:p>
    <w:p w14:paraId="429CA5AD" w14:textId="5C4B786D" w:rsidR="002B4A15" w:rsidRDefault="002B4A15">
      <w:pPr>
        <w:numPr>
          <w:ilvl w:val="0"/>
          <w:numId w:val="2"/>
        </w:numPr>
      </w:pPr>
      <w:r>
        <w:t xml:space="preserve">It seems that whenever there </w:t>
      </w:r>
      <w:r w:rsidR="005A320A">
        <w:t>is a</w:t>
      </w:r>
      <w:r>
        <w:t xml:space="preserve"> situation where withdrawal must take place, there are</w:t>
      </w:r>
      <w:r w:rsidR="005A320A">
        <w:t xml:space="preserve"> </w:t>
      </w:r>
      <w:r>
        <w:t xml:space="preserve">misconceptions that </w:t>
      </w:r>
      <w:r w:rsidR="00513CDC">
        <w:t xml:space="preserve">are often expressed that </w:t>
      </w:r>
      <w:r w:rsidR="00292F11">
        <w:t xml:space="preserve">can </w:t>
      </w:r>
      <w:r w:rsidR="0056435F">
        <w:t>“</w:t>
      </w:r>
      <w:r w:rsidR="00292F11">
        <w:t>muddy the water</w:t>
      </w:r>
      <w:r w:rsidR="0056435F">
        <w:t>.</w:t>
      </w:r>
      <w:r w:rsidR="00163DE1">
        <w:t>”</w:t>
      </w:r>
    </w:p>
    <w:p w14:paraId="4EF009E6" w14:textId="7CB2D14E" w:rsidR="006359C4" w:rsidRDefault="00AF23B1" w:rsidP="00FD3977">
      <w:pPr>
        <w:numPr>
          <w:ilvl w:val="1"/>
          <w:numId w:val="2"/>
        </w:numPr>
      </w:pPr>
      <w:r>
        <w:t xml:space="preserve">These misconceptions arise because </w:t>
      </w:r>
      <w:r w:rsidR="00D77096">
        <w:t>some</w:t>
      </w:r>
      <w:r>
        <w:t xml:space="preserve"> do not know what the word says about this subject</w:t>
      </w:r>
      <w:r w:rsidR="00C43C0F">
        <w:t xml:space="preserve">, </w:t>
      </w:r>
      <w:r w:rsidR="00D77096">
        <w:t xml:space="preserve">while other </w:t>
      </w:r>
      <w:r w:rsidR="00C43C0F">
        <w:t xml:space="preserve">may </w:t>
      </w:r>
      <w:r w:rsidR="00D77096">
        <w:t>misunderstand what it says on the subject.</w:t>
      </w:r>
    </w:p>
    <w:p w14:paraId="7314A481" w14:textId="646750DA" w:rsidR="00C43C0F" w:rsidRDefault="00666C25" w:rsidP="00FD3977">
      <w:pPr>
        <w:numPr>
          <w:ilvl w:val="1"/>
          <w:numId w:val="2"/>
        </w:numPr>
      </w:pPr>
      <w:r>
        <w:t xml:space="preserve">This is to be expected because some are new in the faith and have not had time to grow in knowledge in this area, while others </w:t>
      </w:r>
      <w:r w:rsidR="00091238">
        <w:t xml:space="preserve">may have </w:t>
      </w:r>
      <w:r w:rsidR="00D80621">
        <w:t>not stud</w:t>
      </w:r>
      <w:r w:rsidR="00091238">
        <w:t>ied</w:t>
      </w:r>
      <w:r w:rsidR="00D80621">
        <w:t xml:space="preserve"> </w:t>
      </w:r>
      <w:r w:rsidR="00DF5559">
        <w:t xml:space="preserve">it </w:t>
      </w:r>
      <w:r w:rsidR="00D80621">
        <w:t xml:space="preserve">as </w:t>
      </w:r>
      <w:r w:rsidR="00091238">
        <w:t>they</w:t>
      </w:r>
      <w:r w:rsidR="00D80621">
        <w:t xml:space="preserve"> should</w:t>
      </w:r>
      <w:r w:rsidR="00091238">
        <w:t xml:space="preserve">, or because it has not been </w:t>
      </w:r>
      <w:r w:rsidR="00DA0697">
        <w:t>addressed from the pulpit or in Bible class</w:t>
      </w:r>
      <w:r w:rsidR="00D80621">
        <w:t>.</w:t>
      </w:r>
    </w:p>
    <w:p w14:paraId="27392F26" w14:textId="15024D9B" w:rsidR="000D1B62" w:rsidRDefault="00BF3AE3" w:rsidP="000D1B62">
      <w:pPr>
        <w:numPr>
          <w:ilvl w:val="0"/>
          <w:numId w:val="2"/>
        </w:numPr>
      </w:pPr>
      <w:proofErr w:type="gramStart"/>
      <w:r>
        <w:t>And</w:t>
      </w:r>
      <w:r w:rsidR="000D1B62">
        <w:t>,</w:t>
      </w:r>
      <w:proofErr w:type="gramEnd"/>
      <w:r w:rsidR="000D1B62">
        <w:t xml:space="preserve"> these misconceptions can be as varied as the people who express them</w:t>
      </w:r>
      <w:r w:rsidR="00EE55CF">
        <w:t>.</w:t>
      </w:r>
    </w:p>
    <w:p w14:paraId="576A7863" w14:textId="2DB92B86" w:rsidR="002B4A15" w:rsidRDefault="00EC26AF">
      <w:pPr>
        <w:numPr>
          <w:ilvl w:val="0"/>
          <w:numId w:val="2"/>
        </w:numPr>
      </w:pPr>
      <w:r>
        <w:t>I</w:t>
      </w:r>
      <w:r w:rsidR="002B4A15">
        <w:t xml:space="preserve">t </w:t>
      </w:r>
      <w:r w:rsidR="003046A3">
        <w:t>is important</w:t>
      </w:r>
      <w:r w:rsidR="002B4A15">
        <w:t xml:space="preserve"> from time to time to address these misconceptions so that a correct view of withdrawal will be had and </w:t>
      </w:r>
      <w:r w:rsidR="00347423">
        <w:t xml:space="preserve">the action, when taken, </w:t>
      </w:r>
      <w:r w:rsidR="002B4A15">
        <w:t>will be more effective.</w:t>
      </w:r>
    </w:p>
    <w:p w14:paraId="2A99616E" w14:textId="77777777" w:rsidR="002B4A15" w:rsidRDefault="002B4A15">
      <w:r>
        <w:rPr>
          <w:u w:val="single"/>
        </w:rPr>
        <w:t>BODY</w:t>
      </w:r>
      <w:r>
        <w:t>:</w:t>
      </w:r>
    </w:p>
    <w:p w14:paraId="593B8F47" w14:textId="30D90569" w:rsidR="002B4A15" w:rsidRDefault="006C5B70" w:rsidP="00377194">
      <w:pPr>
        <w:numPr>
          <w:ilvl w:val="0"/>
          <w:numId w:val="5"/>
        </w:num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72" behindDoc="0" locked="0" layoutInCell="1" allowOverlap="1" wp14:anchorId="10B1603E" wp14:editId="4A8FEF18">
                <wp:simplePos x="0" y="0"/>
                <wp:positionH relativeFrom="column">
                  <wp:posOffset>-91263</wp:posOffset>
                </wp:positionH>
                <wp:positionV relativeFrom="paragraph">
                  <wp:posOffset>55966</wp:posOffset>
                </wp:positionV>
                <wp:extent cx="360" cy="2520"/>
                <wp:effectExtent l="57150" t="76200" r="76200" b="9334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51E2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10pt;margin-top:1.55pt;width:5.7pt;height:5.9pt;z-index:251659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">
                <v:imagedata r:id="rId6" o:title=""/>
              </v:shape>
            </w:pict>
          </mc:Fallback>
        </mc:AlternateContent>
      </w:r>
      <w:r w:rsidR="00377194">
        <w:rPr>
          <w:b/>
          <w:bCs/>
        </w:rPr>
        <w:t>Misconception 1</w:t>
      </w:r>
      <w:r w:rsidR="0067132F">
        <w:rPr>
          <w:b/>
          <w:bCs/>
        </w:rPr>
        <w:t>: “Withdrawal kicks</w:t>
      </w:r>
      <w:r w:rsidR="002B4A15">
        <w:rPr>
          <w:b/>
          <w:bCs/>
        </w:rPr>
        <w:t xml:space="preserve"> </w:t>
      </w:r>
      <w:r w:rsidR="00BD2688">
        <w:rPr>
          <w:b/>
          <w:bCs/>
        </w:rPr>
        <w:t>one</w:t>
      </w:r>
      <w:r w:rsidR="002B4A15">
        <w:rPr>
          <w:b/>
          <w:bCs/>
        </w:rPr>
        <w:t xml:space="preserve"> out of the church.”</w:t>
      </w:r>
    </w:p>
    <w:p w14:paraId="141E06A8" w14:textId="7FBF9927" w:rsidR="00BC3848" w:rsidRDefault="006C5B70" w:rsidP="00377194">
      <w:pPr>
        <w:numPr>
          <w:ilvl w:val="1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96" behindDoc="0" locked="0" layoutInCell="1" allowOverlap="1" wp14:anchorId="7463705D" wp14:editId="55136854">
                <wp:simplePos x="0" y="0"/>
                <wp:positionH relativeFrom="column">
                  <wp:posOffset>155337</wp:posOffset>
                </wp:positionH>
                <wp:positionV relativeFrom="paragraph">
                  <wp:posOffset>80146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7ABA0" id="Ink 12" o:spid="_x0000_s1026" type="#_x0000_t75" style="position:absolute;margin-left:9.4pt;margin-top:3.45pt;width:5.7pt;height:5.7pt;z-index:251660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">
                <v:imagedata r:id="rId8" o:title=""/>
              </v:shape>
            </w:pict>
          </mc:Fallback>
        </mc:AlternateContent>
      </w:r>
      <w:r w:rsidR="00C75F34">
        <w:t xml:space="preserve">This misconception </w:t>
      </w:r>
      <w:r w:rsidR="00BC3848">
        <w:t>is encouraged by:</w:t>
      </w:r>
    </w:p>
    <w:p w14:paraId="28F206BE" w14:textId="713395C8" w:rsidR="00EB71C3" w:rsidRDefault="006C5B70" w:rsidP="00BC3848">
      <w:pPr>
        <w:numPr>
          <w:ilvl w:val="2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20" behindDoc="0" locked="0" layoutInCell="1" allowOverlap="1" wp14:anchorId="630606FA" wp14:editId="58FB13D7">
                <wp:simplePos x="0" y="0"/>
                <wp:positionH relativeFrom="column">
                  <wp:posOffset>297537</wp:posOffset>
                </wp:positionH>
                <wp:positionV relativeFrom="paragraph">
                  <wp:posOffset>129166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2E88D" id="Ink 13" o:spid="_x0000_s1026" type="#_x0000_t75" style="position:absolute;margin-left:20.6pt;margin-top:7.35pt;width:5.7pt;height:5.7pt;z-index:251661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">
                <v:imagedata r:id="rId8" o:title=""/>
              </v:shape>
            </w:pict>
          </mc:Fallback>
        </mc:AlternateContent>
      </w:r>
      <w:r w:rsidR="00BC3848">
        <w:t>T</w:t>
      </w:r>
      <w:r w:rsidR="00C75F34">
        <w:t xml:space="preserve">he </w:t>
      </w:r>
      <w:r w:rsidR="00153199">
        <w:t xml:space="preserve">Catholic practice </w:t>
      </w:r>
      <w:r w:rsidR="00C75F34">
        <w:t xml:space="preserve">of </w:t>
      </w:r>
      <w:r w:rsidR="008463E7">
        <w:t>“excommunication”</w:t>
      </w:r>
      <w:r w:rsidR="00B765BD">
        <w:t xml:space="preserve"> </w:t>
      </w:r>
      <w:r w:rsidR="00F273D6">
        <w:t xml:space="preserve">which </w:t>
      </w:r>
      <w:r w:rsidR="00273517">
        <w:t xml:space="preserve">according to Canon law 1331 </w:t>
      </w:r>
      <w:r w:rsidR="00F273D6">
        <w:t xml:space="preserve">bars a </w:t>
      </w:r>
      <w:r w:rsidR="00EB71C3">
        <w:t xml:space="preserve">rebellious </w:t>
      </w:r>
      <w:r w:rsidR="002638AA">
        <w:t>member</w:t>
      </w:r>
      <w:r w:rsidR="003C3DB9">
        <w:t xml:space="preserve"> </w:t>
      </w:r>
      <w:r w:rsidR="00A8021E">
        <w:t>from</w:t>
      </w:r>
      <w:r w:rsidR="003C3DB9">
        <w:t xml:space="preserve"> their </w:t>
      </w:r>
      <w:r w:rsidR="003C3DB9" w:rsidRPr="00705003">
        <w:rPr>
          <w:b/>
          <w:bCs/>
        </w:rPr>
        <w:t>rights of church membership</w:t>
      </w:r>
      <w:r w:rsidR="00191408">
        <w:t xml:space="preserve">, including participating in communion and other </w:t>
      </w:r>
      <w:r w:rsidR="008D22A1">
        <w:t>“</w:t>
      </w:r>
      <w:r w:rsidR="00DF1C08">
        <w:t>sacrament</w:t>
      </w:r>
      <w:r w:rsidR="00273517">
        <w:t>s” provided by the Catholic church</w:t>
      </w:r>
      <w:r w:rsidR="00EB71C3">
        <w:t>.</w:t>
      </w:r>
    </w:p>
    <w:p w14:paraId="4BC98BA0" w14:textId="5A8524A6" w:rsidR="00643F16" w:rsidRDefault="000C4663" w:rsidP="00BC3848">
      <w:pPr>
        <w:numPr>
          <w:ilvl w:val="3"/>
          <w:numId w:val="5"/>
        </w:numPr>
      </w:pPr>
      <w:r>
        <w:t xml:space="preserve">Forbidding </w:t>
      </w:r>
      <w:r w:rsidRPr="009C64D2">
        <w:rPr>
          <w:b/>
          <w:bCs/>
        </w:rPr>
        <w:t>sacraments</w:t>
      </w:r>
      <w:r>
        <w:t xml:space="preserve"> from these brethren is believed to </w:t>
      </w:r>
      <w:r w:rsidR="00675DBA" w:rsidRPr="009C64D2">
        <w:rPr>
          <w:b/>
          <w:bCs/>
        </w:rPr>
        <w:t>withhold God’s grace</w:t>
      </w:r>
      <w:r w:rsidR="00675DBA">
        <w:t xml:space="preserve"> from them. </w:t>
      </w:r>
    </w:p>
    <w:p w14:paraId="28108E52" w14:textId="4C30F81C" w:rsidR="00786244" w:rsidRDefault="00675DBA" w:rsidP="00BC3848">
      <w:pPr>
        <w:numPr>
          <w:ilvl w:val="3"/>
          <w:numId w:val="5"/>
        </w:numPr>
      </w:pPr>
      <w:r>
        <w:t>So,</w:t>
      </w:r>
      <w:r w:rsidR="0066496B">
        <w:t xml:space="preserve"> they are barred from </w:t>
      </w:r>
      <w:r w:rsidR="009C64D2">
        <w:t>salvation th</w:t>
      </w:r>
      <w:r w:rsidR="00DC313D">
        <w:t>a</w:t>
      </w:r>
      <w:r w:rsidR="009C64D2">
        <w:t xml:space="preserve">t </w:t>
      </w:r>
      <w:r w:rsidR="00CB25C9">
        <w:t xml:space="preserve">the </w:t>
      </w:r>
      <w:r w:rsidR="0066496B">
        <w:t xml:space="preserve">church </w:t>
      </w:r>
      <w:r w:rsidR="00CB25C9">
        <w:t>is believed to provide or dispense</w:t>
      </w:r>
      <w:r w:rsidR="0066496B">
        <w:t>!</w:t>
      </w:r>
    </w:p>
    <w:p w14:paraId="021EAB1E" w14:textId="130B4468" w:rsidR="00807CC4" w:rsidRDefault="006C5B70" w:rsidP="00807CC4">
      <w:pPr>
        <w:numPr>
          <w:ilvl w:val="2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44" behindDoc="0" locked="0" layoutInCell="1" allowOverlap="1" wp14:anchorId="324C0B1F" wp14:editId="6710B366">
                <wp:simplePos x="0" y="0"/>
                <wp:positionH relativeFrom="column">
                  <wp:posOffset>368817</wp:posOffset>
                </wp:positionH>
                <wp:positionV relativeFrom="paragraph">
                  <wp:posOffset>101655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4A5EA" id="Ink 14" o:spid="_x0000_s1026" type="#_x0000_t75" style="position:absolute;margin-left:26.2pt;margin-top:5.2pt;width:5.7pt;height:5.7pt;z-index:251662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">
                <v:imagedata r:id="rId8" o:title=""/>
              </v:shape>
            </w:pict>
          </mc:Fallback>
        </mc:AlternateContent>
      </w:r>
      <w:r w:rsidR="00807CC4">
        <w:t xml:space="preserve">It is </w:t>
      </w:r>
      <w:r w:rsidR="00B54013">
        <w:t>also a result of a</w:t>
      </w:r>
      <w:r w:rsidR="00D268D5">
        <w:t xml:space="preserve"> </w:t>
      </w:r>
      <w:r w:rsidR="00B54013">
        <w:t>mis</w:t>
      </w:r>
      <w:r w:rsidR="00D268D5">
        <w:t>understanding of Paul’s instructions in 1 Cori</w:t>
      </w:r>
      <w:r w:rsidR="00D500BB">
        <w:t>n</w:t>
      </w:r>
      <w:r w:rsidR="00D268D5">
        <w:t>thians 5</w:t>
      </w:r>
      <w:r w:rsidR="00D500BB">
        <w:t>.</w:t>
      </w:r>
    </w:p>
    <w:p w14:paraId="4F2FAE03" w14:textId="4E3534A8" w:rsidR="001B7B8F" w:rsidRDefault="001B7B8F" w:rsidP="001B7B8F">
      <w:pPr>
        <w:numPr>
          <w:ilvl w:val="3"/>
          <w:numId w:val="5"/>
        </w:numPr>
      </w:pPr>
      <w:r>
        <w:t>Here Paul deal</w:t>
      </w:r>
      <w:r w:rsidR="00D621EA">
        <w:t>s</w:t>
      </w:r>
      <w:r>
        <w:t xml:space="preserve"> with a</w:t>
      </w:r>
      <w:r w:rsidR="003044EB">
        <w:t xml:space="preserve"> Christian </w:t>
      </w:r>
      <w:r w:rsidR="0085780D">
        <w:t>being</w:t>
      </w:r>
      <w:r w:rsidR="00121AB4">
        <w:t xml:space="preserve"> </w:t>
      </w:r>
      <w:r w:rsidR="0085780D">
        <w:t>accepted</w:t>
      </w:r>
      <w:r w:rsidR="004676C2">
        <w:t xml:space="preserve"> </w:t>
      </w:r>
      <w:r w:rsidR="00C41CD5">
        <w:t>despite</w:t>
      </w:r>
      <w:r w:rsidR="00EC68ED">
        <w:t xml:space="preserve"> having taken his father’s wife, </w:t>
      </w:r>
      <w:r w:rsidR="00C41CD5">
        <w:t>whose sin</w:t>
      </w:r>
      <w:r w:rsidR="00245BCF">
        <w:t>ful</w:t>
      </w:r>
      <w:r w:rsidR="0052237F">
        <w:t xml:space="preserve"> influenc</w:t>
      </w:r>
      <w:r w:rsidR="00245BCF">
        <w:t xml:space="preserve">e </w:t>
      </w:r>
      <w:r w:rsidR="0010316D">
        <w:t>could</w:t>
      </w:r>
      <w:r w:rsidR="00245BCF">
        <w:t xml:space="preserve"> spread in</w:t>
      </w:r>
      <w:r w:rsidR="0052237F">
        <w:t xml:space="preserve"> the church</w:t>
      </w:r>
      <w:r w:rsidR="00C41CD5">
        <w:t xml:space="preserve"> like </w:t>
      </w:r>
      <w:r w:rsidR="00733C39">
        <w:t>leaven</w:t>
      </w:r>
      <w:r w:rsidR="006B363A">
        <w:t>/yeast</w:t>
      </w:r>
      <w:r w:rsidR="0052237F">
        <w:t xml:space="preserve"> in</w:t>
      </w:r>
      <w:r w:rsidR="00EE4D7F">
        <w:t xml:space="preserve"> dough</w:t>
      </w:r>
      <w:r w:rsidR="00C853C2">
        <w:t>.</w:t>
      </w:r>
    </w:p>
    <w:p w14:paraId="1CCBD72E" w14:textId="2780CE7D" w:rsidR="00EC68ED" w:rsidRDefault="00C853C2" w:rsidP="001B7B8F">
      <w:pPr>
        <w:numPr>
          <w:ilvl w:val="3"/>
          <w:numId w:val="5"/>
        </w:numPr>
      </w:pPr>
      <w:r>
        <w:t>Paul</w:t>
      </w:r>
      <w:r w:rsidR="00180F96">
        <w:t xml:space="preserve"> says </w:t>
      </w:r>
      <w:r>
        <w:t>to</w:t>
      </w:r>
      <w:r w:rsidR="00F156E3">
        <w:t xml:space="preserve"> clean out</w:t>
      </w:r>
      <w:r w:rsidR="008C41F9">
        <w:t xml:space="preserve">, get rid of, purge </w:t>
      </w:r>
      <w:r w:rsidR="007733EA">
        <w:t xml:space="preserve">out </w:t>
      </w:r>
      <w:r w:rsidR="008C41F9">
        <w:t>this</w:t>
      </w:r>
      <w:r w:rsidR="00D621EA">
        <w:t xml:space="preserve"> </w:t>
      </w:r>
      <w:r w:rsidR="006B363A">
        <w:t>leaven</w:t>
      </w:r>
      <w:r w:rsidR="00677446">
        <w:t>,</w:t>
      </w:r>
      <w:r w:rsidR="006B363A">
        <w:t xml:space="preserve"> or sin,</w:t>
      </w:r>
      <w:r w:rsidR="00D621EA">
        <w:t xml:space="preserve"> from among them</w:t>
      </w:r>
      <w:r w:rsidR="00677446">
        <w:t xml:space="preserve"> (</w:t>
      </w:r>
      <w:r w:rsidR="00733C39">
        <w:t>5</w:t>
      </w:r>
      <w:r w:rsidR="00677446">
        <w:t>:</w:t>
      </w:r>
      <w:r w:rsidR="00121AB4">
        <w:t>6-7</w:t>
      </w:r>
      <w:r w:rsidR="006F7592">
        <w:t>, 13</w:t>
      </w:r>
      <w:r w:rsidR="00677446">
        <w:t xml:space="preserve"> </w:t>
      </w:r>
      <w:r w:rsidR="00121AB4">
        <w:t>–</w:t>
      </w:r>
      <w:r w:rsidR="00677446">
        <w:t xml:space="preserve"> </w:t>
      </w:r>
      <w:r w:rsidR="00121AB4">
        <w:t>“Y</w:t>
      </w:r>
      <w:r w:rsidR="00677446">
        <w:t xml:space="preserve">our boasting is not good. Do you not know that a little leaven leavens the whole lump of dough? </w:t>
      </w:r>
      <w:r w:rsidR="00677446">
        <w:rPr>
          <w:vertAlign w:val="superscript"/>
        </w:rPr>
        <w:t>7</w:t>
      </w:r>
      <w:r w:rsidR="00677446">
        <w:t xml:space="preserve"> </w:t>
      </w:r>
      <w:r w:rsidR="00677446" w:rsidRPr="00DF717D">
        <w:rPr>
          <w:b/>
          <w:bCs/>
        </w:rPr>
        <w:t>Clean out the old leaven</w:t>
      </w:r>
      <w:r w:rsidR="00677446">
        <w:t xml:space="preserve"> so that you may be a new lump, just as you are in fact unleavened</w:t>
      </w:r>
      <w:r w:rsidR="00A75362">
        <w:t>…</w:t>
      </w:r>
      <w:r w:rsidR="00806DA4" w:rsidRPr="00806DA4">
        <w:rPr>
          <w:vertAlign w:val="superscript"/>
        </w:rPr>
        <w:t xml:space="preserve"> </w:t>
      </w:r>
      <w:r w:rsidR="00806DA4">
        <w:rPr>
          <w:vertAlign w:val="superscript"/>
        </w:rPr>
        <w:t>13</w:t>
      </w:r>
      <w:r w:rsidR="00806DA4">
        <w:t>…Therefore “</w:t>
      </w:r>
      <w:r w:rsidR="00806DA4" w:rsidRPr="00F20667">
        <w:rPr>
          <w:b/>
          <w:bCs/>
        </w:rPr>
        <w:t>put away</w:t>
      </w:r>
      <w:r w:rsidR="00806DA4">
        <w:t xml:space="preserve"> from yourselves the evil person.</w:t>
      </w:r>
      <w:r w:rsidR="00121AB4">
        <w:t>”).</w:t>
      </w:r>
    </w:p>
    <w:p w14:paraId="572ACCF2" w14:textId="515E5906" w:rsidR="00DF717D" w:rsidRDefault="00DF717D" w:rsidP="00DF717D">
      <w:pPr>
        <w:numPr>
          <w:ilvl w:val="4"/>
          <w:numId w:val="5"/>
        </w:numPr>
      </w:pPr>
      <w:r>
        <w:t xml:space="preserve">To clean out the sin requires that the </w:t>
      </w:r>
      <w:r w:rsidR="00303889">
        <w:t>one committing the sin be “</w:t>
      </w:r>
      <w:r w:rsidR="00F20667">
        <w:t>put away.</w:t>
      </w:r>
      <w:r w:rsidR="00303889">
        <w:t>”</w:t>
      </w:r>
    </w:p>
    <w:p w14:paraId="351D42EC" w14:textId="35BCB10F" w:rsidR="00303889" w:rsidRDefault="00303889" w:rsidP="00DF717D">
      <w:pPr>
        <w:numPr>
          <w:ilvl w:val="4"/>
          <w:numId w:val="5"/>
        </w:numPr>
      </w:pPr>
      <w:r>
        <w:t>How do you do that except to “kick them out of the church</w:t>
      </w:r>
      <w:r w:rsidR="00F20667">
        <w:t>”?</w:t>
      </w:r>
    </w:p>
    <w:p w14:paraId="1140653A" w14:textId="04C4CD20" w:rsidR="00B60D91" w:rsidRDefault="002A0858" w:rsidP="00643F16">
      <w:pPr>
        <w:numPr>
          <w:ilvl w:val="1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CFE0657" wp14:editId="2908EAA3">
                <wp:simplePos x="0" y="0"/>
                <wp:positionH relativeFrom="column">
                  <wp:posOffset>67766</wp:posOffset>
                </wp:positionH>
                <wp:positionV relativeFrom="paragraph">
                  <wp:posOffset>91159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17C8A" id="Ink 3" o:spid="_x0000_s1026" type="#_x0000_t75" style="position:absolute;margin-left:2.5pt;margin-top:4.35pt;width:5.7pt;height:5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">
                <v:imagedata r:id="rId8" o:title=""/>
              </v:shape>
            </w:pict>
          </mc:Fallback>
        </mc:AlternateContent>
      </w:r>
      <w:r w:rsidR="005F4A6E">
        <w:t xml:space="preserve">Although there is some truth in this idea, </w:t>
      </w:r>
      <w:r w:rsidR="00BD54D3">
        <w:t>this is a</w:t>
      </w:r>
      <w:r w:rsidR="00B60D91">
        <w:t xml:space="preserve"> misconception because…</w:t>
      </w:r>
    </w:p>
    <w:p w14:paraId="4F1E3C5D" w14:textId="5E45250A" w:rsidR="002B4A15" w:rsidRDefault="002A0858" w:rsidP="00D8113B">
      <w:pPr>
        <w:numPr>
          <w:ilvl w:val="2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1DAAD3EA" wp14:editId="05FC3184">
                <wp:simplePos x="0" y="0"/>
                <wp:positionH relativeFrom="column">
                  <wp:posOffset>302846</wp:posOffset>
                </wp:positionH>
                <wp:positionV relativeFrom="paragraph">
                  <wp:posOffset>102019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04F9C" id="Ink 4" o:spid="_x0000_s1026" type="#_x0000_t75" style="position:absolute;margin-left:21.05pt;margin-top:5.2pt;width:5.7pt;height:5.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">
                <v:imagedata r:id="rId8" o:title=""/>
              </v:shape>
            </w:pict>
          </mc:Fallback>
        </mc:AlternateContent>
      </w:r>
      <w:proofErr w:type="gramStart"/>
      <w:r w:rsidR="002B4A15">
        <w:t>God</w:t>
      </w:r>
      <w:r w:rsidR="0066496B">
        <w:t>’s</w:t>
      </w:r>
      <w:proofErr w:type="gramEnd"/>
      <w:r w:rsidR="0066496B">
        <w:t xml:space="preserve"> </w:t>
      </w:r>
      <w:r w:rsidR="00C75F34">
        <w:t>never</w:t>
      </w:r>
      <w:r w:rsidR="008A17CF">
        <w:t xml:space="preserve"> </w:t>
      </w:r>
      <w:r w:rsidR="00D32630">
        <w:t>sa</w:t>
      </w:r>
      <w:r w:rsidR="00575948">
        <w:t>id</w:t>
      </w:r>
      <w:r w:rsidR="008A17CF">
        <w:t xml:space="preserve"> to </w:t>
      </w:r>
      <w:r w:rsidR="003025DF">
        <w:t>excommunicate them, barring them f</w:t>
      </w:r>
      <w:r w:rsidR="00C06BD0">
        <w:t>rom the assemblies</w:t>
      </w:r>
      <w:r w:rsidR="00E6323B">
        <w:t xml:space="preserve">, </w:t>
      </w:r>
      <w:r w:rsidR="002B4A15">
        <w:t xml:space="preserve">communion, </w:t>
      </w:r>
      <w:r w:rsidR="00C0306F">
        <w:t xml:space="preserve">participation in singing, </w:t>
      </w:r>
      <w:r w:rsidR="00EF54A6">
        <w:t>prayer</w:t>
      </w:r>
      <w:r w:rsidR="003C74A4">
        <w:t xml:space="preserve">, giving, </w:t>
      </w:r>
      <w:r w:rsidR="00D32630">
        <w:t xml:space="preserve">etc. </w:t>
      </w:r>
    </w:p>
    <w:p w14:paraId="0A32194B" w14:textId="796E0F0E" w:rsidR="00577E38" w:rsidRDefault="00577E38" w:rsidP="00A65551">
      <w:pPr>
        <w:numPr>
          <w:ilvl w:val="3"/>
          <w:numId w:val="5"/>
        </w:numPr>
      </w:pPr>
      <w:r>
        <w:t>We cannot bar the door</w:t>
      </w:r>
      <w:r w:rsidR="003C74A4">
        <w:t>,</w:t>
      </w:r>
      <w:r>
        <w:t xml:space="preserve"> </w:t>
      </w:r>
      <w:r w:rsidR="00D8113B">
        <w:t>n</w:t>
      </w:r>
      <w:r>
        <w:t xml:space="preserve">or </w:t>
      </w:r>
      <w:r w:rsidR="00004A7A">
        <w:t>must w</w:t>
      </w:r>
      <w:r w:rsidR="00D8113B">
        <w:t>e</w:t>
      </w:r>
      <w:r w:rsidR="00004A7A">
        <w:t xml:space="preserve"> hire</w:t>
      </w:r>
      <w:r>
        <w:t xml:space="preserve"> a bouncer t</w:t>
      </w:r>
      <w:r w:rsidR="003D6D74">
        <w:t>o</w:t>
      </w:r>
      <w:r w:rsidR="00D8113B">
        <w:t xml:space="preserve"> throw them out.</w:t>
      </w:r>
    </w:p>
    <w:p w14:paraId="6BCF690F" w14:textId="40CB14A3" w:rsidR="0022257D" w:rsidRDefault="0054355F" w:rsidP="0022257D">
      <w:pPr>
        <w:numPr>
          <w:ilvl w:val="3"/>
          <w:numId w:val="5"/>
        </w:numPr>
      </w:pPr>
      <w:r>
        <w:t xml:space="preserve">On the contrary, </w:t>
      </w:r>
      <w:r w:rsidR="002B4A15">
        <w:t>the erring Christian</w:t>
      </w:r>
      <w:r w:rsidR="001807BB">
        <w:t xml:space="preserve"> wil</w:t>
      </w:r>
      <w:r w:rsidR="003C74A4">
        <w:t>l</w:t>
      </w:r>
      <w:r w:rsidR="001807BB">
        <w:t>fully</w:t>
      </w:r>
      <w:r w:rsidR="00347301">
        <w:t xml:space="preserve"> coming to</w:t>
      </w:r>
      <w:r w:rsidR="005842D7">
        <w:t xml:space="preserve"> the assemblies </w:t>
      </w:r>
      <w:r w:rsidR="001807BB">
        <w:t xml:space="preserve">means </w:t>
      </w:r>
      <w:r w:rsidR="00E3061B">
        <w:t xml:space="preserve">they will </w:t>
      </w:r>
      <w:r w:rsidR="005842D7">
        <w:t xml:space="preserve">be encouraged to </w:t>
      </w:r>
      <w:r w:rsidR="001807BB">
        <w:t>repent</w:t>
      </w:r>
      <w:r w:rsidR="00DB330F">
        <w:t xml:space="preserve"> </w:t>
      </w:r>
      <w:r w:rsidR="00D17174">
        <w:t xml:space="preserve">(Heb. 10:24-25 – “and let us </w:t>
      </w:r>
      <w:r w:rsidR="00D17174" w:rsidRPr="009C3BCB">
        <w:rPr>
          <w:b/>
          <w:bCs/>
        </w:rPr>
        <w:t>consider how to stimulate one another to love and good deeds</w:t>
      </w:r>
      <w:r w:rsidR="00D17174">
        <w:t xml:space="preserve">, </w:t>
      </w:r>
      <w:r w:rsidR="00D17174">
        <w:rPr>
          <w:vertAlign w:val="superscript"/>
        </w:rPr>
        <w:t>25</w:t>
      </w:r>
      <w:r w:rsidR="00D17174">
        <w:t xml:space="preserve"> not forsaking our own assembling together, as is the habit of some, but encouraging one another; and all the more as you see the day drawing near.”</w:t>
      </w:r>
      <w:r w:rsidR="0022257D">
        <w:t>).</w:t>
      </w:r>
    </w:p>
    <w:p w14:paraId="75DA3E81" w14:textId="77777777" w:rsidR="00C93AC6" w:rsidRDefault="00C93AC6" w:rsidP="00C259A1">
      <w:pPr>
        <w:numPr>
          <w:ilvl w:val="4"/>
          <w:numId w:val="5"/>
        </w:numPr>
      </w:pPr>
      <w:r>
        <w:t xml:space="preserve">In connection with the sinning Christian, the good work we must encourage is their repentance. </w:t>
      </w:r>
    </w:p>
    <w:p w14:paraId="230C6469" w14:textId="6383EF52" w:rsidR="000869C7" w:rsidRDefault="00DD2B87" w:rsidP="00C259A1">
      <w:pPr>
        <w:numPr>
          <w:ilvl w:val="4"/>
          <w:numId w:val="5"/>
        </w:numPr>
      </w:pPr>
      <w:r>
        <w:t>This will not happen</w:t>
      </w:r>
      <w:r w:rsidR="000869C7">
        <w:t xml:space="preserve"> if we treat them</w:t>
      </w:r>
      <w:r w:rsidR="00C41C0B">
        <w:t xml:space="preserve"> like all is normal and do not address their sin</w:t>
      </w:r>
      <w:r w:rsidR="0006356A">
        <w:t>.</w:t>
      </w:r>
    </w:p>
    <w:p w14:paraId="57810E01" w14:textId="72E0C699" w:rsidR="000E7742" w:rsidRDefault="000E7742" w:rsidP="00C259A1">
      <w:pPr>
        <w:numPr>
          <w:ilvl w:val="4"/>
          <w:numId w:val="5"/>
        </w:numPr>
      </w:pPr>
      <w:r>
        <w:t xml:space="preserve">So, we have failed if they leave without knowing that they are still in sin and </w:t>
      </w:r>
      <w:r w:rsidR="005D0C78">
        <w:t>must repent or they will be lost.</w:t>
      </w:r>
    </w:p>
    <w:p w14:paraId="077433E1" w14:textId="6484B02C" w:rsidR="008F4401" w:rsidRDefault="005D0C78" w:rsidP="00BE0BC3">
      <w:pPr>
        <w:numPr>
          <w:ilvl w:val="2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CD56BEE" wp14:editId="28A43F2A">
                <wp:simplePos x="0" y="0"/>
                <wp:positionH relativeFrom="column">
                  <wp:posOffset>237326</wp:posOffset>
                </wp:positionH>
                <wp:positionV relativeFrom="paragraph">
                  <wp:posOffset>90048</wp:posOffset>
                </wp:positionV>
                <wp:extent cx="360" cy="360"/>
                <wp:effectExtent l="0" t="0" r="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543AD" id="Ink 1" o:spid="_x0000_s1026" type="#_x0000_t75" style="position:absolute;margin-left:15.9pt;margin-top:4.3pt;width:5.7pt;height: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">
                <v:imagedata r:id="rId8" o:title=""/>
                <o:lock v:ext="edit" rotation="t" aspectratio="f"/>
              </v:shape>
            </w:pict>
          </mc:Fallback>
        </mc:AlternateContent>
      </w:r>
      <w:r w:rsidR="00F11ADC">
        <w:t xml:space="preserve">Withdrawal </w:t>
      </w:r>
      <w:r w:rsidR="00E95F4C">
        <w:t xml:space="preserve">is not about </w:t>
      </w:r>
      <w:r w:rsidR="00DE39B8">
        <w:t>restricting</w:t>
      </w:r>
      <w:r w:rsidR="00E95F4C">
        <w:t xml:space="preserve"> the </w:t>
      </w:r>
      <w:r>
        <w:t>act</w:t>
      </w:r>
      <w:r w:rsidR="002A4A95">
        <w:t>ions</w:t>
      </w:r>
      <w:r>
        <w:t xml:space="preserve"> of the </w:t>
      </w:r>
      <w:r w:rsidR="00E95F4C">
        <w:t xml:space="preserve">erring Christian, </w:t>
      </w:r>
      <w:r w:rsidR="00BB4C8C">
        <w:t xml:space="preserve">but </w:t>
      </w:r>
      <w:r w:rsidR="00DE39B8">
        <w:t>about restricting the</w:t>
      </w:r>
      <w:r w:rsidR="006F6028">
        <w:t xml:space="preserve"> faithful’s</w:t>
      </w:r>
      <w:r w:rsidR="00DE39B8">
        <w:t xml:space="preserve"> actions toward the erring </w:t>
      </w:r>
      <w:r w:rsidR="004A2D9F">
        <w:t>Christian</w:t>
      </w:r>
      <w:r w:rsidR="008F4401">
        <w:t>.</w:t>
      </w:r>
    </w:p>
    <w:p w14:paraId="252BD0DD" w14:textId="6AC592E6" w:rsidR="002B4A15" w:rsidRDefault="00A2133D" w:rsidP="008F4401">
      <w:pPr>
        <w:numPr>
          <w:ilvl w:val="3"/>
          <w:numId w:val="5"/>
        </w:numPr>
      </w:pPr>
      <w:r>
        <w:t>Withdrawal restricts t</w:t>
      </w:r>
      <w:r w:rsidR="008F4401">
        <w:t xml:space="preserve">he faithful from </w:t>
      </w:r>
      <w:r>
        <w:t xml:space="preserve">having </w:t>
      </w:r>
      <w:r w:rsidR="008F4401">
        <w:t xml:space="preserve">social interaction with </w:t>
      </w:r>
      <w:r w:rsidR="005D5D95">
        <w:t xml:space="preserve">the erring </w:t>
      </w:r>
      <w:r>
        <w:t>Christian</w:t>
      </w:r>
      <w:r w:rsidR="002A1248">
        <w:t xml:space="preserve">, not even to </w:t>
      </w:r>
      <w:r w:rsidR="002A1248" w:rsidRPr="000A2583">
        <w:rPr>
          <w:b/>
          <w:bCs/>
        </w:rPr>
        <w:t>eat</w:t>
      </w:r>
      <w:r w:rsidR="002A1248">
        <w:t xml:space="preserve"> with them</w:t>
      </w:r>
      <w:r w:rsidR="005D5D95">
        <w:t xml:space="preserve"> </w:t>
      </w:r>
      <w:r w:rsidR="002B4A15">
        <w:t>(1 Cor. 5:11</w:t>
      </w:r>
      <w:r w:rsidR="008F6010">
        <w:t xml:space="preserve"> – “But actually, I wrote to you </w:t>
      </w:r>
      <w:r w:rsidR="008F6010" w:rsidRPr="006170B9">
        <w:rPr>
          <w:b/>
          <w:bCs/>
        </w:rPr>
        <w:t>not to associate with</w:t>
      </w:r>
      <w:r w:rsidR="008F6010">
        <w:t xml:space="preserve"> any so-called brother if he is an immoral person, or covetous, or an idolater, or a reviler, or a drunkard, or a swindler—</w:t>
      </w:r>
      <w:r w:rsidR="008F6010" w:rsidRPr="006170B9">
        <w:rPr>
          <w:b/>
          <w:bCs/>
        </w:rPr>
        <w:t>not even to eat with such a one</w:t>
      </w:r>
      <w:r w:rsidR="008F6010">
        <w:t>.”</w:t>
      </w:r>
      <w:r w:rsidR="002B4A15">
        <w:t>).</w:t>
      </w:r>
    </w:p>
    <w:p w14:paraId="0470B1BD" w14:textId="00A6D72E" w:rsidR="004B08A8" w:rsidRDefault="000A2583" w:rsidP="002959B5">
      <w:pPr>
        <w:numPr>
          <w:ilvl w:val="3"/>
          <w:numId w:val="5"/>
        </w:numPr>
      </w:pPr>
      <w:r>
        <w:lastRenderedPageBreak/>
        <w:t>Yet, proper</w:t>
      </w:r>
      <w:r w:rsidR="000D10A0">
        <w:t xml:space="preserve"> action toward the erring member </w:t>
      </w:r>
      <w:r w:rsidR="000D10A0" w:rsidRPr="000D10A0">
        <w:rPr>
          <w:b/>
          <w:bCs/>
        </w:rPr>
        <w:t>does not mean total disassociation</w:t>
      </w:r>
      <w:r w:rsidR="000D10A0">
        <w:t xml:space="preserve"> from them</w:t>
      </w:r>
      <w:r w:rsidR="00301BCD">
        <w:t>, seeing that admonishing them is required of us</w:t>
      </w:r>
      <w:r w:rsidR="004B08A8" w:rsidRPr="000C0D05">
        <w:t xml:space="preserve"> (2 Thess. 3:14-15 – “If anyone does not obey our instruction in this letter, </w:t>
      </w:r>
      <w:r w:rsidR="004B08A8" w:rsidRPr="00733762">
        <w:rPr>
          <w:b/>
          <w:bCs/>
        </w:rPr>
        <w:t>take special note</w:t>
      </w:r>
      <w:r w:rsidR="004B08A8" w:rsidRPr="000C0D05">
        <w:t xml:space="preserve"> of that person and </w:t>
      </w:r>
      <w:r w:rsidR="004B08A8" w:rsidRPr="00C073A3">
        <w:rPr>
          <w:b/>
          <w:bCs/>
        </w:rPr>
        <w:t>do not associate with him</w:t>
      </w:r>
      <w:r w:rsidR="004B08A8" w:rsidRPr="000C0D05">
        <w:t xml:space="preserve">, so that he will be </w:t>
      </w:r>
      <w:r w:rsidR="004B08A8" w:rsidRPr="00301BCD">
        <w:rPr>
          <w:b/>
          <w:bCs/>
        </w:rPr>
        <w:t>put to shame</w:t>
      </w:r>
      <w:r w:rsidR="004B08A8" w:rsidRPr="000C0D05">
        <w:t xml:space="preserve">. </w:t>
      </w:r>
      <w:r w:rsidR="004B08A8" w:rsidRPr="000C0D05">
        <w:rPr>
          <w:vertAlign w:val="superscript"/>
        </w:rPr>
        <w:t>15</w:t>
      </w:r>
      <w:r w:rsidR="004B08A8" w:rsidRPr="000C0D05">
        <w:t xml:space="preserve"> </w:t>
      </w:r>
      <w:r w:rsidR="004B08A8" w:rsidRPr="000D10A0">
        <w:t xml:space="preserve">Yet do not regard him as an </w:t>
      </w:r>
      <w:proofErr w:type="gramStart"/>
      <w:r w:rsidR="004B08A8" w:rsidRPr="000D10A0">
        <w:t>enemy,</w:t>
      </w:r>
      <w:r w:rsidR="004B08A8" w:rsidRPr="00C073A3">
        <w:rPr>
          <w:b/>
          <w:bCs/>
        </w:rPr>
        <w:t xml:space="preserve"> but</w:t>
      </w:r>
      <w:proofErr w:type="gramEnd"/>
      <w:r w:rsidR="004B08A8" w:rsidRPr="00C073A3">
        <w:rPr>
          <w:b/>
          <w:bCs/>
        </w:rPr>
        <w:t xml:space="preserve"> admonish him </w:t>
      </w:r>
      <w:r w:rsidR="004B08A8" w:rsidRPr="000D10A0">
        <w:t>as a brother</w:t>
      </w:r>
      <w:r w:rsidR="004B08A8" w:rsidRPr="00733762">
        <w:t>.</w:t>
      </w:r>
      <w:r w:rsidR="004B08A8" w:rsidRPr="000C0D05">
        <w:t>”).</w:t>
      </w:r>
    </w:p>
    <w:p w14:paraId="1F941225" w14:textId="78F37E2C" w:rsidR="005E7162" w:rsidRDefault="00301BCD" w:rsidP="005E7162">
      <w:pPr>
        <w:numPr>
          <w:ilvl w:val="2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506C2412" wp14:editId="25504109">
                <wp:simplePos x="0" y="0"/>
                <wp:positionH relativeFrom="column">
                  <wp:posOffset>204566</wp:posOffset>
                </wp:positionH>
                <wp:positionV relativeFrom="paragraph">
                  <wp:posOffset>133602</wp:posOffset>
                </wp:positionV>
                <wp:extent cx="4680" cy="360"/>
                <wp:effectExtent l="57150" t="76200" r="71755" b="952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0473D" id="Ink 5" o:spid="_x0000_s1026" type="#_x0000_t75" style="position:absolute;margin-left:13.25pt;margin-top:7.65pt;width:6pt;height:5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">
                <v:imagedata r:id="rId15" o:title=""/>
              </v:shape>
            </w:pict>
          </mc:Fallback>
        </mc:AlternateContent>
      </w:r>
      <w:r w:rsidR="005E7162">
        <w:t xml:space="preserve">Withdrawal </w:t>
      </w:r>
      <w:r w:rsidR="008901AB">
        <w:t>is not</w:t>
      </w:r>
      <w:r w:rsidR="0020546C">
        <w:t xml:space="preserve"> to restrict the erring </w:t>
      </w:r>
      <w:proofErr w:type="gramStart"/>
      <w:r w:rsidR="0020546C">
        <w:t>Christian, but</w:t>
      </w:r>
      <w:proofErr w:type="gramEnd"/>
      <w:r w:rsidR="0020546C">
        <w:t xml:space="preserve"> seeks to </w:t>
      </w:r>
      <w:r w:rsidR="00F178E7">
        <w:t>assure</w:t>
      </w:r>
      <w:r w:rsidR="0020546C">
        <w:t xml:space="preserve"> that</w:t>
      </w:r>
      <w:r w:rsidR="00F178E7">
        <w:t xml:space="preserve"> the local church is kept pure</w:t>
      </w:r>
      <w:r w:rsidR="005E7162">
        <w:t xml:space="preserve"> (</w:t>
      </w:r>
      <w:r w:rsidR="00DD7030">
        <w:t xml:space="preserve">1 Cor. 5:6-7 – “Your boasting is not good. Do you not know that a </w:t>
      </w:r>
      <w:r w:rsidR="00DD7030" w:rsidRPr="00DD7030">
        <w:rPr>
          <w:b/>
          <w:bCs/>
        </w:rPr>
        <w:t>little leaven leavens the whole lump</w:t>
      </w:r>
      <w:r w:rsidR="00DD7030">
        <w:t xml:space="preserve"> of dough? </w:t>
      </w:r>
      <w:r w:rsidR="00DD7030">
        <w:rPr>
          <w:vertAlign w:val="superscript"/>
        </w:rPr>
        <w:t>7</w:t>
      </w:r>
      <w:r w:rsidR="00DD7030">
        <w:t xml:space="preserve"> </w:t>
      </w:r>
      <w:r w:rsidR="00DD7030" w:rsidRPr="00DF717D">
        <w:rPr>
          <w:b/>
          <w:bCs/>
        </w:rPr>
        <w:t>Clean out the old leaven</w:t>
      </w:r>
      <w:r w:rsidR="00DD7030">
        <w:t xml:space="preserve"> so that you may be a </w:t>
      </w:r>
      <w:r w:rsidR="00DD7030" w:rsidRPr="00DD7030">
        <w:rPr>
          <w:b/>
          <w:bCs/>
        </w:rPr>
        <w:t>new lump</w:t>
      </w:r>
      <w:r w:rsidR="00DD7030">
        <w:t>, just as you are in fact unleavened.”).</w:t>
      </w:r>
    </w:p>
    <w:p w14:paraId="0F01E1D5" w14:textId="303C6202" w:rsidR="00DC7831" w:rsidRDefault="00DC7831" w:rsidP="00DC7831">
      <w:pPr>
        <w:numPr>
          <w:ilvl w:val="3"/>
          <w:numId w:val="5"/>
        </w:numPr>
      </w:pPr>
      <w:r>
        <w:t xml:space="preserve">If a congregation allows sinful </w:t>
      </w:r>
      <w:r w:rsidR="000E1282">
        <w:t>living in their members to continue without rebuke and withdrawal, it will cause th</w:t>
      </w:r>
      <w:r w:rsidR="009677F5">
        <w:t>at congregation to have a soft view of sin.</w:t>
      </w:r>
    </w:p>
    <w:p w14:paraId="1168F58B" w14:textId="4227280B" w:rsidR="009677F5" w:rsidRDefault="009677F5" w:rsidP="00DC7831">
      <w:pPr>
        <w:numPr>
          <w:ilvl w:val="3"/>
          <w:numId w:val="5"/>
        </w:numPr>
      </w:pPr>
      <w:r>
        <w:t xml:space="preserve">This, of course, will lead to more sin </w:t>
      </w:r>
      <w:r w:rsidR="00400226">
        <w:t xml:space="preserve">and </w:t>
      </w:r>
      <w:r w:rsidR="00472375">
        <w:t xml:space="preserve">God’s condemnation of that church and the individuals tainted by that sin! </w:t>
      </w:r>
    </w:p>
    <w:p w14:paraId="1F912849" w14:textId="4EF363D3" w:rsidR="00A8013A" w:rsidRDefault="004A016F" w:rsidP="004A016F">
      <w:pPr>
        <w:numPr>
          <w:ilvl w:val="2"/>
          <w:numId w:val="5"/>
        </w:numPr>
      </w:pPr>
      <w:r>
        <w:t>So, withdrawal is not “excommunication” or “kicking one out of the church</w:t>
      </w:r>
      <w:r w:rsidR="00D027BF">
        <w:t>,</w:t>
      </w:r>
      <w:r>
        <w:t>”</w:t>
      </w:r>
      <w:r w:rsidR="00D027BF">
        <w:t xml:space="preserve"> but a withholding of social interaction </w:t>
      </w:r>
      <w:r w:rsidR="00765261">
        <w:t>from</w:t>
      </w:r>
      <w:r w:rsidR="00D027BF">
        <w:t xml:space="preserve"> th</w:t>
      </w:r>
      <w:r w:rsidR="00790210">
        <w:t>e erring</w:t>
      </w:r>
      <w:r w:rsidR="00D027BF">
        <w:t xml:space="preserve"> (eating, recreation, etc.)</w:t>
      </w:r>
      <w:r w:rsidR="0078368D">
        <w:t xml:space="preserve"> </w:t>
      </w:r>
      <w:r w:rsidR="00D62E24">
        <w:t xml:space="preserve">to keep the church pure and </w:t>
      </w:r>
      <w:r w:rsidR="000F59DB">
        <w:t xml:space="preserve">that they might be ashamed and </w:t>
      </w:r>
      <w:r w:rsidR="0041792E">
        <w:t>repent.</w:t>
      </w:r>
    </w:p>
    <w:p w14:paraId="5F158E06" w14:textId="21AB1F64" w:rsidR="00E07388" w:rsidRPr="003B3302" w:rsidRDefault="00D62E24" w:rsidP="003B3302">
      <w:pPr>
        <w:numPr>
          <w:ilvl w:val="0"/>
          <w:numId w:val="5"/>
        </w:num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3CE007C9" wp14:editId="3E88DA11">
                <wp:simplePos x="0" y="0"/>
                <wp:positionH relativeFrom="column">
                  <wp:posOffset>-87303</wp:posOffset>
                </wp:positionH>
                <wp:positionV relativeFrom="paragraph">
                  <wp:posOffset>75724</wp:posOffset>
                </wp:positionV>
                <wp:extent cx="360" cy="2520"/>
                <wp:effectExtent l="57150" t="76200" r="76200" b="933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FBA10" id="Ink 6" o:spid="_x0000_s1026" type="#_x0000_t75" style="position:absolute;margin-left:-9.7pt;margin-top:3.15pt;width:5.7pt;height:5.9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">
                <v:imagedata r:id="rId6" o:title=""/>
              </v:shape>
            </w:pict>
          </mc:Fallback>
        </mc:AlternateContent>
      </w:r>
      <w:r w:rsidR="003B3302" w:rsidRPr="003B3302">
        <w:rPr>
          <w:b/>
          <w:bCs/>
        </w:rPr>
        <w:t xml:space="preserve">Misconception 2: </w:t>
      </w:r>
      <w:r w:rsidR="00E07388" w:rsidRPr="003B3302">
        <w:rPr>
          <w:b/>
          <w:bCs/>
        </w:rPr>
        <w:t xml:space="preserve">Withdrawal </w:t>
      </w:r>
      <w:r w:rsidR="005E4AA2">
        <w:rPr>
          <w:b/>
          <w:bCs/>
        </w:rPr>
        <w:t>ends</w:t>
      </w:r>
      <w:r w:rsidR="00E07388" w:rsidRPr="003B3302">
        <w:rPr>
          <w:b/>
          <w:bCs/>
        </w:rPr>
        <w:t xml:space="preserve"> </w:t>
      </w:r>
      <w:r w:rsidR="00305CB1">
        <w:rPr>
          <w:b/>
          <w:bCs/>
        </w:rPr>
        <w:t>one</w:t>
      </w:r>
      <w:r w:rsidR="005E4AA2">
        <w:rPr>
          <w:b/>
          <w:bCs/>
        </w:rPr>
        <w:t>’s fellowship with God</w:t>
      </w:r>
    </w:p>
    <w:p w14:paraId="58F66DEB" w14:textId="23229D69" w:rsidR="00E07388" w:rsidRDefault="00E5151E" w:rsidP="00C40A70">
      <w:pPr>
        <w:numPr>
          <w:ilvl w:val="1"/>
          <w:numId w:val="5"/>
        </w:numPr>
      </w:pPr>
      <w:r>
        <w:t xml:space="preserve">Some </w:t>
      </w:r>
      <w:r w:rsidR="00696835">
        <w:t xml:space="preserve">believe </w:t>
      </w:r>
      <w:r>
        <w:t>that</w:t>
      </w:r>
      <w:r w:rsidR="00756AAC">
        <w:t xml:space="preserve"> when the</w:t>
      </w:r>
      <w:r w:rsidR="007D1C1E">
        <w:t xml:space="preserve"> </w:t>
      </w:r>
      <w:r w:rsidR="0070116B">
        <w:t>local church withdrawal</w:t>
      </w:r>
      <w:r w:rsidR="00756AAC">
        <w:t>s from someone, they are</w:t>
      </w:r>
      <w:r w:rsidR="0070116B">
        <w:t xml:space="preserve"> sever</w:t>
      </w:r>
      <w:r w:rsidR="00756AAC">
        <w:t xml:space="preserve">ed </w:t>
      </w:r>
      <w:r w:rsidR="001104B9">
        <w:t xml:space="preserve">from the body of Christ and </w:t>
      </w:r>
      <w:r w:rsidR="0070116B">
        <w:t>fellowship with God.</w:t>
      </w:r>
    </w:p>
    <w:p w14:paraId="73A4E06D" w14:textId="5EC46EE5" w:rsidR="00227CB1" w:rsidRDefault="005E7A77" w:rsidP="00A714F4">
      <w:pPr>
        <w:numPr>
          <w:ilvl w:val="2"/>
          <w:numId w:val="5"/>
        </w:numPr>
      </w:pPr>
      <w:r>
        <w:t xml:space="preserve">Thus, withdrawal is said to affect that person’s </w:t>
      </w:r>
      <w:r w:rsidR="009B4383">
        <w:t>salvation</w:t>
      </w:r>
      <w:r w:rsidR="00227CB1">
        <w:t xml:space="preserve">, their connection with God and the body. </w:t>
      </w:r>
    </w:p>
    <w:p w14:paraId="3D6FEB1C" w14:textId="4007506B" w:rsidR="00A714F4" w:rsidRPr="00227CB1" w:rsidRDefault="004B7DDF" w:rsidP="00227CB1">
      <w:pPr>
        <w:numPr>
          <w:ilvl w:val="3"/>
          <w:numId w:val="5"/>
        </w:numPr>
        <w:rPr>
          <w:highlight w:val="lightGray"/>
        </w:rPr>
      </w:pPr>
      <w:r w:rsidRPr="00227CB1">
        <w:rPr>
          <w:highlight w:val="lightGray"/>
        </w:rPr>
        <w:t xml:space="preserve">Ex: </w:t>
      </w:r>
      <w:r w:rsidR="00A714F4" w:rsidRPr="00227CB1">
        <w:rPr>
          <w:highlight w:val="lightGray"/>
        </w:rPr>
        <w:t xml:space="preserve">One </w:t>
      </w:r>
      <w:r w:rsidRPr="00227CB1">
        <w:rPr>
          <w:highlight w:val="lightGray"/>
        </w:rPr>
        <w:t xml:space="preserve">person writing about the result of </w:t>
      </w:r>
      <w:r w:rsidR="00A221BC" w:rsidRPr="00227CB1">
        <w:rPr>
          <w:highlight w:val="lightGray"/>
        </w:rPr>
        <w:t xml:space="preserve">local church </w:t>
      </w:r>
      <w:r w:rsidRPr="00227CB1">
        <w:rPr>
          <w:highlight w:val="lightGray"/>
        </w:rPr>
        <w:t>withdrawal</w:t>
      </w:r>
      <w:r w:rsidR="001407D3" w:rsidRPr="00227CB1">
        <w:rPr>
          <w:highlight w:val="lightGray"/>
        </w:rPr>
        <w:t xml:space="preserve"> said, “It also applies to the church universal. When one has been marked, </w:t>
      </w:r>
      <w:r w:rsidR="001407D3" w:rsidRPr="00227CB1">
        <w:rPr>
          <w:b/>
          <w:highlight w:val="lightGray"/>
        </w:rPr>
        <w:t>they have no fellowship with God</w:t>
      </w:r>
      <w:r w:rsidR="001407D3" w:rsidRPr="00227CB1">
        <w:rPr>
          <w:highlight w:val="lightGray"/>
        </w:rPr>
        <w:t xml:space="preserve">! </w:t>
      </w:r>
      <w:r w:rsidR="00AC760E" w:rsidRPr="00227CB1">
        <w:rPr>
          <w:highlight w:val="lightGray"/>
        </w:rPr>
        <w:t xml:space="preserve">If they have no fellowship with God, then they </w:t>
      </w:r>
      <w:r w:rsidR="00AC760E" w:rsidRPr="00227CB1">
        <w:rPr>
          <w:b/>
          <w:highlight w:val="lightGray"/>
        </w:rPr>
        <w:t>have no fellowship with the church</w:t>
      </w:r>
      <w:r w:rsidR="00AC760E" w:rsidRPr="00227CB1">
        <w:rPr>
          <w:highlight w:val="lightGray"/>
        </w:rPr>
        <w:t>.”</w:t>
      </w:r>
    </w:p>
    <w:p w14:paraId="3D38BAEC" w14:textId="4B627D30" w:rsidR="0070116B" w:rsidRDefault="0070116B" w:rsidP="005B25E8">
      <w:pPr>
        <w:numPr>
          <w:ilvl w:val="3"/>
          <w:numId w:val="5"/>
        </w:numPr>
      </w:pPr>
      <w:r>
        <w:t xml:space="preserve">This </w:t>
      </w:r>
      <w:r w:rsidR="006519AB">
        <w:t>view</w:t>
      </w:r>
      <w:r w:rsidR="004F4FE9">
        <w:t xml:space="preserve"> </w:t>
      </w:r>
      <w:r>
        <w:t>assume</w:t>
      </w:r>
      <w:r w:rsidR="0052044C">
        <w:t>s</w:t>
      </w:r>
      <w:r>
        <w:t xml:space="preserve"> the </w:t>
      </w:r>
      <w:r w:rsidR="00043393">
        <w:t>erring</w:t>
      </w:r>
      <w:r w:rsidR="0096437B">
        <w:t xml:space="preserve"> brother/sister</w:t>
      </w:r>
      <w:r>
        <w:t xml:space="preserve"> is in fellowship with God </w:t>
      </w:r>
      <w:r w:rsidR="00043393">
        <w:t>up until</w:t>
      </w:r>
      <w:r>
        <w:t xml:space="preserve"> the time</w:t>
      </w:r>
      <w:r w:rsidR="0052044C">
        <w:t xml:space="preserve"> of the withdrawal</w:t>
      </w:r>
      <w:r w:rsidR="00043393">
        <w:t xml:space="preserve">, which then severs them </w:t>
      </w:r>
      <w:r w:rsidR="0096437B">
        <w:t xml:space="preserve">from </w:t>
      </w:r>
      <w:r w:rsidR="00D12B10">
        <w:t>Christ’s</w:t>
      </w:r>
      <w:r w:rsidR="00FE59EC">
        <w:t xml:space="preserve"> body </w:t>
      </w:r>
      <w:r w:rsidR="00D12B10">
        <w:t>and</w:t>
      </w:r>
      <w:r w:rsidR="00FE59EC">
        <w:t xml:space="preserve"> </w:t>
      </w:r>
      <w:r>
        <w:t>fellowship with God.</w:t>
      </w:r>
    </w:p>
    <w:p w14:paraId="1C696764" w14:textId="1BD5E8B1" w:rsidR="002374DE" w:rsidRDefault="002374DE" w:rsidP="005B25E8">
      <w:pPr>
        <w:numPr>
          <w:ilvl w:val="3"/>
          <w:numId w:val="5"/>
        </w:numPr>
      </w:pPr>
      <w:r>
        <w:t>But, I believe, that is a misconception.</w:t>
      </w:r>
    </w:p>
    <w:p w14:paraId="0964736C" w14:textId="5C3D8762" w:rsidR="00650AF1" w:rsidRDefault="00871388" w:rsidP="00650AF1">
      <w:pPr>
        <w:numPr>
          <w:ilvl w:val="2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3F7FA2AD" wp14:editId="1635CE10">
                <wp:simplePos x="0" y="0"/>
                <wp:positionH relativeFrom="column">
                  <wp:posOffset>215457</wp:posOffset>
                </wp:positionH>
                <wp:positionV relativeFrom="paragraph">
                  <wp:posOffset>72691</wp:posOffset>
                </wp:positionV>
                <wp:extent cx="360" cy="2520"/>
                <wp:effectExtent l="57150" t="76200" r="76200" b="933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D318A" id="Ink 7" o:spid="_x0000_s1026" type="#_x0000_t75" style="position:absolute;margin-left:14.15pt;margin-top:2.85pt;width:5.7pt;height:5.9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">
                <v:imagedata r:id="rId6" o:title=""/>
              </v:shape>
            </w:pict>
          </mc:Fallback>
        </mc:AlternateContent>
      </w:r>
      <w:r w:rsidR="00E21C72">
        <w:t>This may come from a misunderstanding of</w:t>
      </w:r>
      <w:r w:rsidR="00650AF1">
        <w:t xml:space="preserve"> Paul</w:t>
      </w:r>
      <w:r w:rsidR="00F12E71">
        <w:t>’s instruction to</w:t>
      </w:r>
      <w:r w:rsidR="00650AF1">
        <w:t xml:space="preserve"> </w:t>
      </w:r>
      <w:r w:rsidR="00650AF1" w:rsidRPr="00F12E71">
        <w:rPr>
          <w:i/>
          <w:iCs/>
        </w:rPr>
        <w:t xml:space="preserve">deliver </w:t>
      </w:r>
      <w:r w:rsidR="00F12E71" w:rsidRPr="00F12E71">
        <w:rPr>
          <w:i/>
          <w:iCs/>
        </w:rPr>
        <w:t>the erring Christian</w:t>
      </w:r>
      <w:r w:rsidR="00650AF1" w:rsidRPr="00F12E71">
        <w:rPr>
          <w:i/>
          <w:iCs/>
        </w:rPr>
        <w:t xml:space="preserve"> to Satan</w:t>
      </w:r>
      <w:r w:rsidR="00650AF1">
        <w:t xml:space="preserve"> (1 Cor. 5:3-5 – “For though absent in body, I am present in spirit; and as if present, I have already pronounced judgment on the one who did such a thing. </w:t>
      </w:r>
      <w:r w:rsidR="00650AF1">
        <w:rPr>
          <w:vertAlign w:val="superscript"/>
        </w:rPr>
        <w:t>4</w:t>
      </w:r>
      <w:r w:rsidR="00650AF1">
        <w:t xml:space="preserve"> When you are assembled in the name of the Lord Jesus and my spirit is present, with the power of our Lord Jesus, </w:t>
      </w:r>
      <w:r w:rsidR="00650AF1">
        <w:rPr>
          <w:vertAlign w:val="superscript"/>
        </w:rPr>
        <w:t>5</w:t>
      </w:r>
      <w:r w:rsidR="00650AF1">
        <w:t xml:space="preserve"> you are to </w:t>
      </w:r>
      <w:r w:rsidR="00650AF1" w:rsidRPr="005F2FEC">
        <w:rPr>
          <w:b/>
          <w:bCs/>
        </w:rPr>
        <w:t>deliver this man to Satan</w:t>
      </w:r>
      <w:r w:rsidR="00650AF1">
        <w:t xml:space="preserve"> for the destruction of the flesh, </w:t>
      </w:r>
      <w:r w:rsidR="00650AF1" w:rsidRPr="005F2FEC">
        <w:rPr>
          <w:b/>
          <w:bCs/>
        </w:rPr>
        <w:t>so that his spirit may be saved</w:t>
      </w:r>
      <w:r w:rsidR="00650AF1">
        <w:t xml:space="preserve"> in the day of the Lord.” – ESV).</w:t>
      </w:r>
    </w:p>
    <w:p w14:paraId="6DACAD87" w14:textId="77777777" w:rsidR="00650AF1" w:rsidRDefault="00650AF1" w:rsidP="00650AF1">
      <w:pPr>
        <w:numPr>
          <w:ilvl w:val="3"/>
          <w:numId w:val="5"/>
        </w:numPr>
      </w:pPr>
      <w:r>
        <w:t>To deliver someone to Satan says that they are not there yet.</w:t>
      </w:r>
    </w:p>
    <w:p w14:paraId="148A1632" w14:textId="77777777" w:rsidR="00650AF1" w:rsidRDefault="00650AF1" w:rsidP="00650AF1">
      <w:pPr>
        <w:numPr>
          <w:ilvl w:val="3"/>
          <w:numId w:val="5"/>
        </w:numPr>
      </w:pPr>
      <w:r>
        <w:t>If one is delivered to Satan, he would naturally be “out of Christ,” or severed from Him.</w:t>
      </w:r>
    </w:p>
    <w:p w14:paraId="10824346" w14:textId="021B14E4" w:rsidR="00650AF1" w:rsidRDefault="00871388" w:rsidP="00650AF1">
      <w:pPr>
        <w:numPr>
          <w:ilvl w:val="3"/>
          <w:numId w:val="5"/>
        </w:numPr>
      </w:pPr>
      <w:r>
        <w:t>So,</w:t>
      </w:r>
      <w:r w:rsidR="00650AF1">
        <w:t xml:space="preserve"> </w:t>
      </w:r>
      <w:r w:rsidR="000A53A0">
        <w:t>this idea has</w:t>
      </w:r>
      <w:r w:rsidR="00650AF1">
        <w:t xml:space="preserve"> some truth in </w:t>
      </w:r>
      <w:r w:rsidR="000A53A0">
        <w:t>it</w:t>
      </w:r>
      <w:r w:rsidR="00650AF1">
        <w:t>, but not necessarily how we might think.</w:t>
      </w:r>
    </w:p>
    <w:p w14:paraId="5EBD5892" w14:textId="2D5CD5D4" w:rsidR="00F53C86" w:rsidRDefault="00A9741F" w:rsidP="00633D93">
      <w:pPr>
        <w:numPr>
          <w:ilvl w:val="1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5D83E567" wp14:editId="62EABB4D">
                <wp:simplePos x="0" y="0"/>
                <wp:positionH relativeFrom="column">
                  <wp:posOffset>82257</wp:posOffset>
                </wp:positionH>
                <wp:positionV relativeFrom="paragraph">
                  <wp:posOffset>68760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5DBDF" id="Ink 8" o:spid="_x0000_s1026" type="#_x0000_t75" style="position:absolute;margin-left:3.7pt;margin-top:2.6pt;width:5.7pt;height: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">
                <v:imagedata r:id="rId8" o:title=""/>
              </v:shape>
            </w:pict>
          </mc:Fallback>
        </mc:AlternateContent>
      </w:r>
      <w:r w:rsidR="00F53C86">
        <w:t>This is a misconception because:</w:t>
      </w:r>
    </w:p>
    <w:p w14:paraId="382C7651" w14:textId="0D4C64C8" w:rsidR="00D4637B" w:rsidRDefault="00A9741F" w:rsidP="00F53C86">
      <w:pPr>
        <w:numPr>
          <w:ilvl w:val="2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46C2FE1C" wp14:editId="6CDE6191">
                <wp:simplePos x="0" y="0"/>
                <wp:positionH relativeFrom="column">
                  <wp:posOffset>306897</wp:posOffset>
                </wp:positionH>
                <wp:positionV relativeFrom="paragraph">
                  <wp:posOffset>106980</wp:posOffset>
                </wp:positionV>
                <wp:extent cx="360" cy="2520"/>
                <wp:effectExtent l="57150" t="76200" r="76200" b="933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F798E" id="Ink 9" o:spid="_x0000_s1026" type="#_x0000_t75" style="position:absolute;margin-left:21.3pt;margin-top:5.55pt;width:5.7pt;height:5.9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">
                <v:imagedata r:id="rId6" o:title=""/>
              </v:shape>
            </w:pict>
          </mc:Fallback>
        </mc:AlternateContent>
      </w:r>
      <w:r w:rsidR="00F53C86">
        <w:t>W</w:t>
      </w:r>
      <w:r w:rsidR="00D4637B">
        <w:t xml:space="preserve">ithdrawal is an </w:t>
      </w:r>
      <w:r w:rsidR="00D4637B" w:rsidRPr="00F53C86">
        <w:rPr>
          <w:b/>
          <w:bCs/>
          <w:i/>
          <w:iCs/>
        </w:rPr>
        <w:t>acknowledgement</w:t>
      </w:r>
      <w:r w:rsidR="00D4637B">
        <w:t xml:space="preserve"> </w:t>
      </w:r>
      <w:r w:rsidR="00D4637B" w:rsidRPr="00F53C86">
        <w:t>of the erring Christian</w:t>
      </w:r>
      <w:r w:rsidR="00F53C86">
        <w:t>’</w:t>
      </w:r>
      <w:r w:rsidR="00D4637B" w:rsidRPr="00F53C86">
        <w:t xml:space="preserve">s </w:t>
      </w:r>
      <w:r w:rsidR="00D4637B" w:rsidRPr="00F53C86">
        <w:rPr>
          <w:b/>
          <w:bCs/>
          <w:i/>
          <w:iCs/>
        </w:rPr>
        <w:t>separation</w:t>
      </w:r>
      <w:r w:rsidR="00D4637B" w:rsidRPr="00633D93">
        <w:rPr>
          <w:i/>
          <w:iCs/>
        </w:rPr>
        <w:t xml:space="preserve"> from Christ</w:t>
      </w:r>
      <w:r w:rsidR="00692D56">
        <w:t>.</w:t>
      </w:r>
    </w:p>
    <w:p w14:paraId="46DE41F2" w14:textId="65E567AC" w:rsidR="009B302C" w:rsidRDefault="000019ED" w:rsidP="00F53C86">
      <w:pPr>
        <w:numPr>
          <w:ilvl w:val="3"/>
          <w:numId w:val="5"/>
        </w:numPr>
      </w:pPr>
      <w:r>
        <w:t>T</w:t>
      </w:r>
      <w:r w:rsidR="009B302C">
        <w:t xml:space="preserve">he </w:t>
      </w:r>
      <w:r w:rsidR="00692D56">
        <w:t xml:space="preserve">local </w:t>
      </w:r>
      <w:r w:rsidR="009B302C">
        <w:t xml:space="preserve">church </w:t>
      </w:r>
      <w:r w:rsidR="008B7D08">
        <w:t>deliver</w:t>
      </w:r>
      <w:r w:rsidR="00692D56">
        <w:t>s</w:t>
      </w:r>
      <w:r w:rsidR="008B7D08">
        <w:t xml:space="preserve"> the</w:t>
      </w:r>
      <w:r w:rsidR="009B302C">
        <w:t xml:space="preserve"> erring Christian </w:t>
      </w:r>
      <w:r w:rsidR="008B7D08">
        <w:t xml:space="preserve">to Satan </w:t>
      </w:r>
      <w:r w:rsidR="009B302C" w:rsidRPr="00064DF8">
        <w:rPr>
          <w:i/>
          <w:iCs/>
        </w:rPr>
        <w:t>because</w:t>
      </w:r>
      <w:r w:rsidR="009B302C">
        <w:t xml:space="preserve"> that </w:t>
      </w:r>
      <w:r w:rsidR="00D07C33">
        <w:t xml:space="preserve">person has </w:t>
      </w:r>
      <w:r w:rsidR="00D07C33" w:rsidRPr="00B17C5F">
        <w:rPr>
          <w:i/>
          <w:iCs/>
        </w:rPr>
        <w:t>already</w:t>
      </w:r>
      <w:r w:rsidR="00D07C33">
        <w:t xml:space="preserve"> separated </w:t>
      </w:r>
      <w:r w:rsidR="004A0E46">
        <w:t xml:space="preserve">him/herself </w:t>
      </w:r>
      <w:r w:rsidR="00D07C33">
        <w:t>from Christ</w:t>
      </w:r>
      <w:r w:rsidR="00692D56">
        <w:t>,</w:t>
      </w:r>
      <w:r w:rsidR="00A12C89">
        <w:t xml:space="preserve"> already</w:t>
      </w:r>
      <w:r w:rsidR="00ED16E4">
        <w:t xml:space="preserve"> Satan’s</w:t>
      </w:r>
      <w:r w:rsidR="00CB3541">
        <w:t xml:space="preserve">, already </w:t>
      </w:r>
      <w:r w:rsidR="00753C44" w:rsidRPr="00753C44">
        <w:rPr>
          <w:b/>
          <w:bCs/>
        </w:rPr>
        <w:t>lost</w:t>
      </w:r>
      <w:r w:rsidR="00D07C33">
        <w:t>.</w:t>
      </w:r>
    </w:p>
    <w:p w14:paraId="25317FC9" w14:textId="1458D115" w:rsidR="008B7D08" w:rsidRDefault="00A12C89" w:rsidP="009F39CA">
      <w:pPr>
        <w:numPr>
          <w:ilvl w:val="4"/>
          <w:numId w:val="5"/>
        </w:numPr>
      </w:pPr>
      <w:r>
        <w:t>T</w:t>
      </w:r>
      <w:r w:rsidR="008B7D08">
        <w:t>h</w:t>
      </w:r>
      <w:r w:rsidR="008A6A27">
        <w:t>is was to be done “</w:t>
      </w:r>
      <w:r w:rsidR="008A6A27" w:rsidRPr="00560C6C">
        <w:t xml:space="preserve">so that his </w:t>
      </w:r>
      <w:r w:rsidR="008A6A27" w:rsidRPr="00560C6C">
        <w:rPr>
          <w:b/>
          <w:bCs/>
        </w:rPr>
        <w:t>spirit</w:t>
      </w:r>
      <w:r w:rsidR="008A6A27" w:rsidRPr="00560C6C">
        <w:t xml:space="preserve"> may be</w:t>
      </w:r>
      <w:r w:rsidR="008A6A27" w:rsidRPr="005F2FEC">
        <w:rPr>
          <w:b/>
          <w:bCs/>
        </w:rPr>
        <w:t xml:space="preserve"> saved</w:t>
      </w:r>
      <w:r w:rsidR="008A6A27">
        <w:t xml:space="preserve"> in the day of the Lord”</w:t>
      </w:r>
      <w:r w:rsidR="001A4A37">
        <w:t xml:space="preserve"> (5:5)</w:t>
      </w:r>
      <w:r>
        <w:t xml:space="preserve">, not </w:t>
      </w:r>
      <w:r w:rsidR="00A46BFE">
        <w:t xml:space="preserve">so </w:t>
      </w:r>
      <w:r w:rsidR="001A4A37">
        <w:t>h</w:t>
      </w:r>
      <w:r w:rsidR="00560C6C">
        <w:t xml:space="preserve">is </w:t>
      </w:r>
      <w:r w:rsidR="00560C6C" w:rsidRPr="00A46BFE">
        <w:rPr>
          <w:b/>
          <w:bCs/>
        </w:rPr>
        <w:t>spirit</w:t>
      </w:r>
      <w:r w:rsidR="001A4A37">
        <w:t xml:space="preserve"> would be </w:t>
      </w:r>
      <w:r w:rsidR="00560C6C" w:rsidRPr="00A46BFE">
        <w:rPr>
          <w:b/>
          <w:bCs/>
        </w:rPr>
        <w:t>lost</w:t>
      </w:r>
      <w:r w:rsidR="00A46BFE">
        <w:t xml:space="preserve">, or </w:t>
      </w:r>
      <w:r w:rsidR="001A4A37" w:rsidRPr="00560C6C">
        <w:t>severed</w:t>
      </w:r>
      <w:r w:rsidR="001A4A37">
        <w:t xml:space="preserve"> f</w:t>
      </w:r>
      <w:r w:rsidR="004C6C82">
        <w:t>rom Christ.</w:t>
      </w:r>
      <w:r w:rsidR="008A6A27">
        <w:t xml:space="preserve"> </w:t>
      </w:r>
    </w:p>
    <w:p w14:paraId="4B7E3F3C" w14:textId="3F1E3BF2" w:rsidR="00296B43" w:rsidRDefault="00692D56" w:rsidP="009F39CA">
      <w:pPr>
        <w:numPr>
          <w:ilvl w:val="4"/>
          <w:numId w:val="5"/>
        </w:numPr>
      </w:pPr>
      <w:r>
        <w:t>When one continues in sin without repentance, he/she</w:t>
      </w:r>
      <w:r w:rsidR="00A46BFE">
        <w:t xml:space="preserve"> has</w:t>
      </w:r>
      <w:r w:rsidR="003E607D">
        <w:t xml:space="preserve"> </w:t>
      </w:r>
      <w:r w:rsidR="003E607D" w:rsidRPr="003B17A8">
        <w:rPr>
          <w:b/>
          <w:bCs/>
        </w:rPr>
        <w:t>already severed</w:t>
      </w:r>
      <w:r w:rsidR="003E607D">
        <w:t xml:space="preserve"> </w:t>
      </w:r>
      <w:r w:rsidR="00DE1F99">
        <w:t>them</w:t>
      </w:r>
      <w:r w:rsidR="005A6FB7">
        <w:t>self</w:t>
      </w:r>
      <w:r w:rsidR="00DE1F99">
        <w:t xml:space="preserve"> </w:t>
      </w:r>
      <w:r w:rsidR="003E607D">
        <w:t xml:space="preserve">from </w:t>
      </w:r>
      <w:r w:rsidR="00296B43">
        <w:t>fellowship with God</w:t>
      </w:r>
      <w:r w:rsidR="00C925CC">
        <w:t xml:space="preserve"> </w:t>
      </w:r>
      <w:r w:rsidR="00DE1F99">
        <w:t xml:space="preserve">and spiritual fellowship with </w:t>
      </w:r>
      <w:r w:rsidR="004D7A49">
        <w:t xml:space="preserve">their brethren </w:t>
      </w:r>
      <w:r w:rsidR="003B17A8">
        <w:t>(</w:t>
      </w:r>
      <w:r w:rsidR="00296B43">
        <w:t xml:space="preserve">1 John 1:6-7 – “If we say that we have </w:t>
      </w:r>
      <w:r w:rsidR="00296B43" w:rsidRPr="003B17A8">
        <w:rPr>
          <w:b/>
          <w:bCs/>
        </w:rPr>
        <w:t>fellowship</w:t>
      </w:r>
      <w:r w:rsidR="00296B43">
        <w:t xml:space="preserve"> with Him and yet </w:t>
      </w:r>
      <w:r w:rsidR="00296B43" w:rsidRPr="003B17A8">
        <w:rPr>
          <w:b/>
          <w:bCs/>
        </w:rPr>
        <w:t>walk in the darkness</w:t>
      </w:r>
      <w:r w:rsidR="00296B43">
        <w:t xml:space="preserve">, we </w:t>
      </w:r>
      <w:r w:rsidR="00296B43" w:rsidRPr="003B17A8">
        <w:rPr>
          <w:b/>
          <w:bCs/>
        </w:rPr>
        <w:t>lie</w:t>
      </w:r>
      <w:r w:rsidR="00296B43">
        <w:t xml:space="preserve"> and do not practice the truth; </w:t>
      </w:r>
      <w:r w:rsidR="00296B43" w:rsidRPr="003B17A8">
        <w:rPr>
          <w:vertAlign w:val="superscript"/>
        </w:rPr>
        <w:t>7</w:t>
      </w:r>
      <w:r w:rsidR="00296B43">
        <w:t xml:space="preserve"> but if we </w:t>
      </w:r>
      <w:r w:rsidR="00296B43" w:rsidRPr="003B17A8">
        <w:rPr>
          <w:b/>
          <w:bCs/>
        </w:rPr>
        <w:t>walk in the Light</w:t>
      </w:r>
      <w:r w:rsidR="00296B43">
        <w:t xml:space="preserve"> as He Himself is in the Light, </w:t>
      </w:r>
      <w:r w:rsidR="00296B43" w:rsidRPr="003B17A8">
        <w:rPr>
          <w:b/>
          <w:bCs/>
        </w:rPr>
        <w:t>we have fellowship with one another</w:t>
      </w:r>
      <w:r w:rsidR="00296B43">
        <w:t>, and the blood of Jesus His Son cleanses us from all sin.”</w:t>
      </w:r>
      <w:r w:rsidR="003B17A8">
        <w:t>).</w:t>
      </w:r>
    </w:p>
    <w:p w14:paraId="05EE8C3C" w14:textId="150BFB01" w:rsidR="006F03C5" w:rsidRDefault="006F03C5" w:rsidP="009F39CA">
      <w:pPr>
        <w:numPr>
          <w:ilvl w:val="4"/>
          <w:numId w:val="5"/>
        </w:numPr>
      </w:pPr>
      <w:r>
        <w:t xml:space="preserve">Again, withdrawal only acknowledges what has already happened and seeks to </w:t>
      </w:r>
      <w:r w:rsidR="005A699F">
        <w:t>address</w:t>
      </w:r>
      <w:r>
        <w:t xml:space="preserve"> the erring Christian</w:t>
      </w:r>
      <w:r w:rsidR="005A699F">
        <w:t>’s condition appropriately.</w:t>
      </w:r>
    </w:p>
    <w:p w14:paraId="5FA6CE80" w14:textId="03D43F1B" w:rsidR="00BB09F3" w:rsidRDefault="009333BF" w:rsidP="005A699F">
      <w:pPr>
        <w:numPr>
          <w:ilvl w:val="3"/>
          <w:numId w:val="5"/>
        </w:numPr>
      </w:pPr>
      <w:r w:rsidRPr="00F859AC">
        <w:rPr>
          <w:i/>
          <w:iCs/>
        </w:rPr>
        <w:lastRenderedPageBreak/>
        <w:t>D</w:t>
      </w:r>
      <w:r w:rsidR="00A05CA2" w:rsidRPr="00F859AC">
        <w:rPr>
          <w:i/>
          <w:iCs/>
        </w:rPr>
        <w:t>elivering one to Satan</w:t>
      </w:r>
      <w:r w:rsidR="00A05CA2">
        <w:t xml:space="preserve"> means</w:t>
      </w:r>
      <w:r w:rsidR="00BB09F3">
        <w:t xml:space="preserve"> that since th</w:t>
      </w:r>
      <w:r w:rsidR="00776271">
        <w:t>at</w:t>
      </w:r>
      <w:r w:rsidR="00BB09F3">
        <w:t xml:space="preserve"> </w:t>
      </w:r>
      <w:r w:rsidR="006023C2">
        <w:t>Christian</w:t>
      </w:r>
      <w:r w:rsidR="00407EBE">
        <w:t xml:space="preserve"> </w:t>
      </w:r>
      <w:r w:rsidR="00BB09F3">
        <w:t xml:space="preserve">is </w:t>
      </w:r>
      <w:r w:rsidR="00190F65">
        <w:t xml:space="preserve">living </w:t>
      </w:r>
      <w:r w:rsidR="00776271">
        <w:t xml:space="preserve">like the </w:t>
      </w:r>
      <w:r w:rsidR="00776271" w:rsidRPr="00EF77D2">
        <w:rPr>
          <w:i/>
          <w:iCs/>
        </w:rPr>
        <w:t>world</w:t>
      </w:r>
      <w:r w:rsidR="00776271">
        <w:t xml:space="preserve">, living </w:t>
      </w:r>
      <w:r w:rsidR="00A9741F">
        <w:t xml:space="preserve">like he/she </w:t>
      </w:r>
      <w:r w:rsidR="00A9741F" w:rsidRPr="00EF77D2">
        <w:rPr>
          <w:i/>
          <w:iCs/>
        </w:rPr>
        <w:t xml:space="preserve">is </w:t>
      </w:r>
      <w:r w:rsidR="00776271" w:rsidRPr="00EF77D2">
        <w:rPr>
          <w:i/>
          <w:iCs/>
        </w:rPr>
        <w:t>in Satan’s kingdom</w:t>
      </w:r>
      <w:r w:rsidR="00407EBE">
        <w:t>,</w:t>
      </w:r>
      <w:r w:rsidR="00A05CA2">
        <w:t xml:space="preserve"> the faithful are to</w:t>
      </w:r>
      <w:r w:rsidR="00BB09F3">
        <w:t xml:space="preserve"> </w:t>
      </w:r>
      <w:r w:rsidR="00573DB1" w:rsidRPr="00A05CA2">
        <w:rPr>
          <w:i/>
          <w:iCs/>
        </w:rPr>
        <w:t>acknowledge</w:t>
      </w:r>
      <w:r w:rsidR="00573DB1">
        <w:t xml:space="preserve"> </w:t>
      </w:r>
      <w:r>
        <w:t>that</w:t>
      </w:r>
      <w:r w:rsidR="00573DB1">
        <w:t xml:space="preserve"> and </w:t>
      </w:r>
      <w:r>
        <w:t>give</w:t>
      </w:r>
      <w:r w:rsidR="00BB09F3">
        <w:t xml:space="preserve"> the</w:t>
      </w:r>
      <w:r>
        <w:t xml:space="preserve">m over to that world to </w:t>
      </w:r>
      <w:r w:rsidR="00BB09F3" w:rsidRPr="00A05CA2">
        <w:rPr>
          <w:i/>
          <w:iCs/>
        </w:rPr>
        <w:t>experience</w:t>
      </w:r>
      <w:r w:rsidR="00BB09F3">
        <w:t xml:space="preserve"> </w:t>
      </w:r>
      <w:r w:rsidR="004635B2" w:rsidRPr="00A05CA2">
        <w:rPr>
          <w:i/>
          <w:iCs/>
        </w:rPr>
        <w:t>again</w:t>
      </w:r>
      <w:r w:rsidR="004635B2">
        <w:t xml:space="preserve"> </w:t>
      </w:r>
      <w:r w:rsidR="00BB09F3">
        <w:t xml:space="preserve">what life is like for one </w:t>
      </w:r>
      <w:r w:rsidR="00573DB1">
        <w:t xml:space="preserve">who is </w:t>
      </w:r>
      <w:r w:rsidR="00573DB1" w:rsidRPr="00A05CA2">
        <w:rPr>
          <w:i/>
          <w:iCs/>
        </w:rPr>
        <w:t xml:space="preserve">serving </w:t>
      </w:r>
      <w:r w:rsidR="00BB09F3" w:rsidRPr="00A05CA2">
        <w:rPr>
          <w:i/>
          <w:iCs/>
        </w:rPr>
        <w:t>Satan</w:t>
      </w:r>
      <w:r w:rsidR="00BB09F3" w:rsidRPr="00945C9D">
        <w:rPr>
          <w:i/>
          <w:iCs/>
        </w:rPr>
        <w:t>!</w:t>
      </w:r>
      <w:r w:rsidR="00BB09F3">
        <w:t xml:space="preserve"> </w:t>
      </w:r>
    </w:p>
    <w:p w14:paraId="29498DC3" w14:textId="1F90A418" w:rsidR="00BB09F3" w:rsidRDefault="00BB09F3" w:rsidP="005A699F">
      <w:pPr>
        <w:numPr>
          <w:ilvl w:val="4"/>
          <w:numId w:val="5"/>
        </w:numPr>
      </w:pPr>
      <w:r>
        <w:t xml:space="preserve">It is important that everyone in the congregation be on board with this so that the sinner will know </w:t>
      </w:r>
      <w:r w:rsidR="00566852">
        <w:t>thei</w:t>
      </w:r>
      <w:r w:rsidR="009F6035">
        <w:t xml:space="preserve">r sin </w:t>
      </w:r>
      <w:r w:rsidR="00566852">
        <w:t xml:space="preserve">has </w:t>
      </w:r>
      <w:r w:rsidR="00DD7A37">
        <w:t>ended their fellowship with Christ and their brethren</w:t>
      </w:r>
      <w:r>
        <w:t>!</w:t>
      </w:r>
    </w:p>
    <w:p w14:paraId="0AF3F973" w14:textId="0BD2D35E" w:rsidR="00375D0A" w:rsidRDefault="00375D0A" w:rsidP="005A699F">
      <w:pPr>
        <w:numPr>
          <w:ilvl w:val="4"/>
          <w:numId w:val="5"/>
        </w:numPr>
      </w:pPr>
      <w:r>
        <w:t>When any member refuses to do this</w:t>
      </w:r>
      <w:r w:rsidR="00EF77D2">
        <w:t>,</w:t>
      </w:r>
      <w:r>
        <w:t xml:space="preserve"> it </w:t>
      </w:r>
      <w:r w:rsidR="00E65BE5">
        <w:t xml:space="preserve">weakens the force of the action and helps </w:t>
      </w:r>
      <w:r w:rsidR="00BC1912">
        <w:t>ensure</w:t>
      </w:r>
      <w:r w:rsidR="00E65BE5">
        <w:t xml:space="preserve"> </w:t>
      </w:r>
      <w:r w:rsidR="004427F9">
        <w:t xml:space="preserve">that </w:t>
      </w:r>
      <w:r w:rsidR="00E65BE5">
        <w:t>the soul of the sinning Christian</w:t>
      </w:r>
      <w:r w:rsidR="004427F9">
        <w:t xml:space="preserve"> will be lost.</w:t>
      </w:r>
    </w:p>
    <w:p w14:paraId="75902CA5" w14:textId="0DF1A908" w:rsidR="003A7510" w:rsidRPr="00D07956" w:rsidRDefault="00BC1912" w:rsidP="004427F9">
      <w:pPr>
        <w:numPr>
          <w:ilvl w:val="2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12971B9E" wp14:editId="624CA442">
                <wp:simplePos x="0" y="0"/>
                <wp:positionH relativeFrom="column">
                  <wp:posOffset>328497</wp:posOffset>
                </wp:positionH>
                <wp:positionV relativeFrom="paragraph">
                  <wp:posOffset>82523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261E7" id="Ink 10" o:spid="_x0000_s1026" type="#_x0000_t75" style="position:absolute;margin-left:23.05pt;margin-top:3.65pt;width:5.7pt;height:5.7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">
                <v:imagedata r:id="rId8" o:title=""/>
              </v:shape>
            </w:pict>
          </mc:Fallback>
        </mc:AlternateContent>
      </w:r>
      <w:r w:rsidR="00553B68" w:rsidRPr="00D07956">
        <w:t>T</w:t>
      </w:r>
      <w:r w:rsidR="0040043A" w:rsidRPr="00D07956">
        <w:t>hat w</w:t>
      </w:r>
      <w:r w:rsidR="00D07956" w:rsidRPr="00D07956">
        <w:t>ithdrawal severs one from</w:t>
      </w:r>
      <w:r>
        <w:t xml:space="preserve"> God and</w:t>
      </w:r>
      <w:r w:rsidR="00D07956" w:rsidRPr="00D07956">
        <w:t xml:space="preserve"> Christ</w:t>
      </w:r>
      <w:r>
        <w:t>’s body</w:t>
      </w:r>
      <w:r w:rsidR="00D07956" w:rsidRPr="00D07956">
        <w:t xml:space="preserve"> is a misconception </w:t>
      </w:r>
      <w:r w:rsidR="00C130CC">
        <w:t>because</w:t>
      </w:r>
      <w:r w:rsidR="00D07956" w:rsidRPr="00D07956">
        <w:t xml:space="preserve"> </w:t>
      </w:r>
      <w:r w:rsidR="003A7510" w:rsidRPr="00D07956">
        <w:rPr>
          <w:b/>
          <w:bCs/>
        </w:rPr>
        <w:t xml:space="preserve">local church </w:t>
      </w:r>
      <w:r w:rsidR="00553B68" w:rsidRPr="00D07956">
        <w:rPr>
          <w:b/>
          <w:bCs/>
        </w:rPr>
        <w:t xml:space="preserve">discipline </w:t>
      </w:r>
      <w:r w:rsidR="003A7510" w:rsidRPr="00D07956">
        <w:rPr>
          <w:b/>
          <w:bCs/>
        </w:rPr>
        <w:t>is fallible</w:t>
      </w:r>
      <w:r w:rsidR="00D07956">
        <w:t>—it</w:t>
      </w:r>
      <w:r w:rsidR="00844F0F">
        <w:t xml:space="preserve"> may be applied to the wrong person</w:t>
      </w:r>
      <w:r w:rsidR="003A7510" w:rsidRPr="00D07956">
        <w:t>.</w:t>
      </w:r>
    </w:p>
    <w:p w14:paraId="45987B4C" w14:textId="60329AF1" w:rsidR="00E57313" w:rsidRPr="00D07956" w:rsidRDefault="003A7510" w:rsidP="00C55F1B">
      <w:pPr>
        <w:numPr>
          <w:ilvl w:val="3"/>
          <w:numId w:val="5"/>
        </w:numPr>
      </w:pPr>
      <w:r w:rsidRPr="00D07956">
        <w:t xml:space="preserve">First century churches </w:t>
      </w:r>
      <w:r w:rsidR="00A51760" w:rsidRPr="00D07956">
        <w:t>rejected</w:t>
      </w:r>
      <w:r w:rsidR="00A8516C" w:rsidRPr="00D07956">
        <w:t xml:space="preserve"> </w:t>
      </w:r>
      <w:r w:rsidR="00844B64" w:rsidRPr="00D07956">
        <w:t xml:space="preserve">some that </w:t>
      </w:r>
      <w:r w:rsidR="00A527FC" w:rsidRPr="00D07956">
        <w:t>were faithful members of Christ’s body</w:t>
      </w:r>
      <w:r w:rsidR="00E57313" w:rsidRPr="00D07956">
        <w:t>:</w:t>
      </w:r>
    </w:p>
    <w:p w14:paraId="3F9196EE" w14:textId="0730E8B1" w:rsidR="00425002" w:rsidRPr="00D07956" w:rsidRDefault="00844B64" w:rsidP="00C55F1B">
      <w:pPr>
        <w:numPr>
          <w:ilvl w:val="4"/>
          <w:numId w:val="5"/>
        </w:numPr>
      </w:pPr>
      <w:r w:rsidRPr="00D07956">
        <w:t xml:space="preserve">Jerusalem </w:t>
      </w:r>
      <w:r w:rsidR="00A8516C" w:rsidRPr="00D07956">
        <w:t>rejected</w:t>
      </w:r>
      <w:r w:rsidRPr="00D07956">
        <w:t xml:space="preserve"> </w:t>
      </w:r>
      <w:r w:rsidR="00A8516C" w:rsidRPr="00D07956">
        <w:t>P</w:t>
      </w:r>
      <w:r w:rsidRPr="00D07956">
        <w:t xml:space="preserve">aul </w:t>
      </w:r>
      <w:r w:rsidR="00425002" w:rsidRPr="00D07956">
        <w:t>(</w:t>
      </w:r>
      <w:r w:rsidRPr="00D07956">
        <w:t xml:space="preserve">Acts </w:t>
      </w:r>
      <w:r w:rsidR="00E57313" w:rsidRPr="00D07956">
        <w:t>9</w:t>
      </w:r>
      <w:r w:rsidRPr="00D07956">
        <w:t>:26</w:t>
      </w:r>
      <w:r w:rsidR="00425002" w:rsidRPr="00D07956">
        <w:t xml:space="preserve"> – “</w:t>
      </w:r>
      <w:r w:rsidR="005025A3" w:rsidRPr="00D07956">
        <w:t>When he came to Jerusalem, he was trying to associate with the disciples; but they were all afraid of him, not believing that he was a disciple.”).</w:t>
      </w:r>
      <w:r w:rsidR="004C31A6">
        <w:t xml:space="preserve"> </w:t>
      </w:r>
    </w:p>
    <w:p w14:paraId="217F38E2" w14:textId="448722C6" w:rsidR="00844B64" w:rsidRPr="00D07956" w:rsidRDefault="00844B64" w:rsidP="00C55F1B">
      <w:pPr>
        <w:numPr>
          <w:ilvl w:val="4"/>
          <w:numId w:val="5"/>
        </w:numPr>
      </w:pPr>
      <w:r w:rsidRPr="00D07956">
        <w:t xml:space="preserve">Diotrephes </w:t>
      </w:r>
      <w:r w:rsidR="00E4775C">
        <w:t>put</w:t>
      </w:r>
      <w:r w:rsidRPr="00D07956">
        <w:t xml:space="preserve"> faithful</w:t>
      </w:r>
      <w:r w:rsidR="002A0715">
        <w:t xml:space="preserve"> brethren out of the church</w:t>
      </w:r>
      <w:r w:rsidRPr="00D07956">
        <w:t xml:space="preserve"> </w:t>
      </w:r>
      <w:r w:rsidR="00122680" w:rsidRPr="00D07956">
        <w:t>(</w:t>
      </w:r>
      <w:r w:rsidRPr="00D07956">
        <w:t>3 Jn. 9-10</w:t>
      </w:r>
      <w:r w:rsidR="00122680" w:rsidRPr="00D07956">
        <w:t xml:space="preserve"> – “I wrote something to the church; but Diotrephes, who loves to be first among them, does not accept what we say. </w:t>
      </w:r>
      <w:r w:rsidR="00122680" w:rsidRPr="00D07956">
        <w:rPr>
          <w:vertAlign w:val="superscript"/>
        </w:rPr>
        <w:t>10</w:t>
      </w:r>
      <w:r w:rsidR="00122680" w:rsidRPr="00D07956">
        <w:t xml:space="preserve"> For this reason, if I come, I will call attention to his deeds which he does, unjustly accusing us with wicked words; and not satisfied with this, he himself does not receive the brethren, either, and he forbids those who desire to do so and </w:t>
      </w:r>
      <w:r w:rsidR="00122680" w:rsidRPr="00DA6BA6">
        <w:rPr>
          <w:b/>
          <w:bCs/>
        </w:rPr>
        <w:t>puts them out of the church</w:t>
      </w:r>
      <w:r w:rsidR="00122680" w:rsidRPr="00D07956">
        <w:t>.”).</w:t>
      </w:r>
    </w:p>
    <w:p w14:paraId="28B5E7B5" w14:textId="395DC764" w:rsidR="00713DBD" w:rsidRPr="00D07956" w:rsidRDefault="00713DBD" w:rsidP="00C55F1B">
      <w:pPr>
        <w:numPr>
          <w:ilvl w:val="3"/>
          <w:numId w:val="5"/>
        </w:numPr>
      </w:pPr>
      <w:r w:rsidRPr="00D07956">
        <w:t xml:space="preserve">Other churches did not withdraw from </w:t>
      </w:r>
      <w:r w:rsidR="00122680" w:rsidRPr="00D07956">
        <w:t>those</w:t>
      </w:r>
      <w:r w:rsidRPr="00D07956">
        <w:t xml:space="preserve"> God </w:t>
      </w:r>
      <w:r w:rsidR="002A0715">
        <w:t xml:space="preserve">had </w:t>
      </w:r>
      <w:r w:rsidRPr="00D07956">
        <w:t>rejected (Rev. 2:</w:t>
      </w:r>
      <w:r w:rsidR="00641ABA" w:rsidRPr="00D07956">
        <w:t xml:space="preserve">20 – “But I have this against you, that you </w:t>
      </w:r>
      <w:r w:rsidR="00641ABA" w:rsidRPr="00333389">
        <w:rPr>
          <w:b/>
          <w:bCs/>
        </w:rPr>
        <w:t>tolerate</w:t>
      </w:r>
      <w:r w:rsidR="00641ABA" w:rsidRPr="00D07956">
        <w:t xml:space="preserve"> the woman Jezebel, who calls herself a prophetess, and she teaches and </w:t>
      </w:r>
      <w:r w:rsidR="00641ABA" w:rsidRPr="00333389">
        <w:rPr>
          <w:b/>
          <w:bCs/>
        </w:rPr>
        <w:t>leads My bond-servants astray</w:t>
      </w:r>
      <w:r w:rsidR="00641ABA" w:rsidRPr="00D07956">
        <w:t xml:space="preserve"> so that they </w:t>
      </w:r>
      <w:r w:rsidR="00641ABA" w:rsidRPr="00333389">
        <w:rPr>
          <w:b/>
          <w:bCs/>
        </w:rPr>
        <w:t xml:space="preserve">commit acts of immorality </w:t>
      </w:r>
      <w:r w:rsidR="00641ABA" w:rsidRPr="00D07956">
        <w:t>and eat things sacrificed to idols.”</w:t>
      </w:r>
      <w:r w:rsidRPr="00D07956">
        <w:t>).</w:t>
      </w:r>
      <w:r w:rsidR="00844B64" w:rsidRPr="00D07956">
        <w:t xml:space="preserve"> </w:t>
      </w:r>
    </w:p>
    <w:p w14:paraId="768A8139" w14:textId="77777777" w:rsidR="00F258A3" w:rsidRDefault="00A62C9D" w:rsidP="00DF566E">
      <w:pPr>
        <w:numPr>
          <w:ilvl w:val="3"/>
          <w:numId w:val="5"/>
        </w:numPr>
      </w:pPr>
      <w:r>
        <w:t xml:space="preserve">Withdrawal </w:t>
      </w:r>
      <w:r w:rsidR="00FC0E8A">
        <w:t>d</w:t>
      </w:r>
      <w:r w:rsidR="003E3AE0">
        <w:t>id</w:t>
      </w:r>
      <w:r w:rsidR="00FC0E8A">
        <w:t xml:space="preserve"> </w:t>
      </w:r>
      <w:r>
        <w:t>not</w:t>
      </w:r>
      <w:r w:rsidR="003E3AE0">
        <w:t xml:space="preserve"> </w:t>
      </w:r>
      <w:r w:rsidR="00E409AE">
        <w:t>change</w:t>
      </w:r>
      <w:r w:rsidR="003E3AE0">
        <w:t xml:space="preserve"> anything concerning these individual’s </w:t>
      </w:r>
      <w:r w:rsidR="0052005C">
        <w:t>fellowship with God</w:t>
      </w:r>
      <w:r w:rsidR="00F258A3">
        <w:t>.</w:t>
      </w:r>
    </w:p>
    <w:p w14:paraId="1708FC2B" w14:textId="02A5E02C" w:rsidR="00DF566E" w:rsidRDefault="00F258A3" w:rsidP="00F258A3">
      <w:pPr>
        <w:numPr>
          <w:ilvl w:val="4"/>
          <w:numId w:val="5"/>
        </w:numPr>
      </w:pPr>
      <w:r>
        <w:t xml:space="preserve">That </w:t>
      </w:r>
      <w:r w:rsidR="007F257D">
        <w:t>is</w:t>
      </w:r>
      <w:r w:rsidR="001B76B4">
        <w:t xml:space="preserve"> determined by the individual’s heart and action</w:t>
      </w:r>
      <w:r w:rsidR="007F257D">
        <w:t>, not the local church</w:t>
      </w:r>
      <w:r w:rsidR="00DF566E">
        <w:t xml:space="preserve">, seeing </w:t>
      </w:r>
      <w:r w:rsidR="00E64A23">
        <w:t>he Lord “</w:t>
      </w:r>
      <w:r w:rsidR="0021740A">
        <w:t>knows those who are His</w:t>
      </w:r>
      <w:r w:rsidR="00E64A23">
        <w:t>” (2 Tim. 2:19)</w:t>
      </w:r>
      <w:r w:rsidR="00DF566E">
        <w:t>.</w:t>
      </w:r>
    </w:p>
    <w:p w14:paraId="6E8D3809" w14:textId="77777777" w:rsidR="00E73D33" w:rsidRDefault="00DF566E" w:rsidP="00DF566E">
      <w:pPr>
        <w:numPr>
          <w:ilvl w:val="4"/>
          <w:numId w:val="5"/>
        </w:numPr>
      </w:pPr>
      <w:r>
        <w:t xml:space="preserve">Yet, </w:t>
      </w:r>
      <w:r w:rsidR="006D5647">
        <w:t>local church withdrawal or lack of withdrawal can hurt a</w:t>
      </w:r>
      <w:r w:rsidR="00E73D33">
        <w:t xml:space="preserve"> Christian’s spiritual condition.</w:t>
      </w:r>
    </w:p>
    <w:p w14:paraId="686D63EB" w14:textId="77777777" w:rsidR="00E73D33" w:rsidRDefault="00E73D33" w:rsidP="00F258A3">
      <w:pPr>
        <w:numPr>
          <w:ilvl w:val="5"/>
          <w:numId w:val="5"/>
        </w:numPr>
      </w:pPr>
      <w:r>
        <w:t>Withdrawing from a faithful member could easily discourage that Christian and make their path to salvation more difficult.</w:t>
      </w:r>
    </w:p>
    <w:p w14:paraId="5D8F2F59" w14:textId="77777777" w:rsidR="009A6DC8" w:rsidRDefault="00E73D33" w:rsidP="00347BA8">
      <w:pPr>
        <w:numPr>
          <w:ilvl w:val="5"/>
          <w:numId w:val="5"/>
        </w:numPr>
      </w:pPr>
      <w:r>
        <w:t>Failing to withdraw from one who is sinning will</w:t>
      </w:r>
      <w:r w:rsidR="0031280D">
        <w:t xml:space="preserve"> hurt that individual spiritually because they will not be brought to shame for their sin </w:t>
      </w:r>
      <w:r w:rsidR="009A6DC8">
        <w:t xml:space="preserve">as they should be so that they might repent. </w:t>
      </w:r>
    </w:p>
    <w:p w14:paraId="766C8CEE" w14:textId="6CEB6257" w:rsidR="00470C41" w:rsidRPr="00D07956" w:rsidRDefault="009A6DC8" w:rsidP="00DF566E">
      <w:pPr>
        <w:numPr>
          <w:ilvl w:val="4"/>
          <w:numId w:val="5"/>
        </w:numPr>
      </w:pPr>
      <w:r>
        <w:t>And, failing to withdraw</w:t>
      </w:r>
      <w:r w:rsidR="00347BA8">
        <w:t xml:space="preserve"> from sinning brethren</w:t>
      </w:r>
      <w:r>
        <w:t xml:space="preserve"> as God commands will harm the local church</w:t>
      </w:r>
      <w:r w:rsidR="00C13ECA">
        <w:t xml:space="preserve">, allowing sin to gain a foothold in the lives of the members. </w:t>
      </w:r>
    </w:p>
    <w:p w14:paraId="481F2927" w14:textId="77777777" w:rsidR="002B4A15" w:rsidRDefault="002B4A15">
      <w:r>
        <w:rPr>
          <w:u w:val="single"/>
        </w:rPr>
        <w:t>CONCLUSION</w:t>
      </w:r>
      <w:r>
        <w:t>:</w:t>
      </w:r>
    </w:p>
    <w:p w14:paraId="5E289C46" w14:textId="3AA98F4E" w:rsidR="00CC2371" w:rsidRDefault="00B1611F" w:rsidP="00316C18">
      <w:pPr>
        <w:numPr>
          <w:ilvl w:val="0"/>
          <w:numId w:val="8"/>
        </w:numPr>
      </w:pPr>
      <w:r>
        <w:t>There are other misconceptions I would like to address in another lesson</w:t>
      </w:r>
      <w:r w:rsidR="00CC2371">
        <w:t xml:space="preserve">, but until then I hope this </w:t>
      </w:r>
      <w:r w:rsidR="000C5E65">
        <w:t>ha</w:t>
      </w:r>
      <w:r w:rsidR="00CC2371">
        <w:t>s help</w:t>
      </w:r>
      <w:r w:rsidR="000C5E65">
        <w:t>ed</w:t>
      </w:r>
      <w:r w:rsidR="00CC2371">
        <w:t xml:space="preserve"> you </w:t>
      </w:r>
      <w:r w:rsidR="002759F6">
        <w:t xml:space="preserve">to gain a better </w:t>
      </w:r>
      <w:r w:rsidR="002B4A15">
        <w:t>understand</w:t>
      </w:r>
      <w:r w:rsidR="002759F6">
        <w:t>ing</w:t>
      </w:r>
      <w:r w:rsidR="002B4A15">
        <w:t xml:space="preserve"> the </w:t>
      </w:r>
      <w:r w:rsidR="00CC2371">
        <w:t xml:space="preserve">nature and </w:t>
      </w:r>
      <w:r w:rsidR="002B4A15">
        <w:t>purpose of withdrawal</w:t>
      </w:r>
      <w:r w:rsidR="00CC2371">
        <w:t>.</w:t>
      </w:r>
    </w:p>
    <w:p w14:paraId="1439DA3E" w14:textId="77777777" w:rsidR="008B1FFB" w:rsidRDefault="0085517B" w:rsidP="00316C18">
      <w:pPr>
        <w:numPr>
          <w:ilvl w:val="1"/>
          <w:numId w:val="8"/>
        </w:numPr>
      </w:pPr>
      <w:r>
        <w:t xml:space="preserve">I hope </w:t>
      </w:r>
      <w:r w:rsidR="008B1FFB">
        <w:t>I have clearly and biblically shown that withdrawal is not…</w:t>
      </w:r>
    </w:p>
    <w:p w14:paraId="734BCDDA" w14:textId="44CBE5A5" w:rsidR="00010118" w:rsidRDefault="00010118" w:rsidP="00316C18">
      <w:pPr>
        <w:numPr>
          <w:ilvl w:val="2"/>
          <w:numId w:val="8"/>
        </w:numPr>
      </w:pPr>
      <w:r>
        <w:t>“K</w:t>
      </w:r>
      <w:r w:rsidR="00316C18">
        <w:t xml:space="preserve">icking someone out of the church,” </w:t>
      </w:r>
      <w:r>
        <w:t xml:space="preserve">or </w:t>
      </w:r>
      <w:r w:rsidR="00316C18">
        <w:t xml:space="preserve">an act of excommunication. </w:t>
      </w:r>
    </w:p>
    <w:p w14:paraId="2B0766BF" w14:textId="77777777" w:rsidR="008A1731" w:rsidRDefault="00010118" w:rsidP="00316C18">
      <w:pPr>
        <w:numPr>
          <w:ilvl w:val="2"/>
          <w:numId w:val="8"/>
        </w:numPr>
      </w:pPr>
      <w:r>
        <w:t xml:space="preserve">An act of severing one from </w:t>
      </w:r>
      <w:r w:rsidR="008A1731">
        <w:t>Christ’s body and fellowship with God.</w:t>
      </w:r>
    </w:p>
    <w:p w14:paraId="1A0FD54C" w14:textId="7146C83F" w:rsidR="008A1731" w:rsidRDefault="00735753" w:rsidP="008A1731">
      <w:pPr>
        <w:numPr>
          <w:ilvl w:val="1"/>
          <w:numId w:val="8"/>
        </w:numPr>
      </w:pPr>
      <w:r>
        <w:t>W</w:t>
      </w:r>
      <w:r w:rsidR="008A1731">
        <w:t>ithdrawal is</w:t>
      </w:r>
      <w:r w:rsidR="00A214E5">
        <w:t xml:space="preserve"> a/an</w:t>
      </w:r>
      <w:r w:rsidR="008A1731">
        <w:t>…</w:t>
      </w:r>
    </w:p>
    <w:p w14:paraId="6E7A9761" w14:textId="015C5DE4" w:rsidR="002B4A15" w:rsidRDefault="007D746C" w:rsidP="008A1731">
      <w:pPr>
        <w:numPr>
          <w:ilvl w:val="2"/>
          <w:numId w:val="8"/>
        </w:numPr>
      </w:pPr>
      <w:r w:rsidRPr="00735753">
        <w:rPr>
          <w:i/>
          <w:iCs/>
        </w:rPr>
        <w:t>Withholding of social interaction</w:t>
      </w:r>
      <w:r w:rsidR="00703CE4">
        <w:t xml:space="preserve"> </w:t>
      </w:r>
      <w:r w:rsidR="00EC55F4">
        <w:t>from</w:t>
      </w:r>
      <w:r w:rsidR="00703CE4">
        <w:t xml:space="preserve"> the erring member</w:t>
      </w:r>
      <w:r>
        <w:t xml:space="preserve"> </w:t>
      </w:r>
      <w:r w:rsidR="00EC55F4">
        <w:t xml:space="preserve">in hopes of </w:t>
      </w:r>
      <w:r w:rsidR="002606C4">
        <w:t xml:space="preserve">saving their soul by </w:t>
      </w:r>
      <w:r w:rsidR="00A214E5">
        <w:t>gaining their</w:t>
      </w:r>
      <w:r w:rsidR="00EC55F4">
        <w:t xml:space="preserve"> repent</w:t>
      </w:r>
      <w:r w:rsidR="00A214E5">
        <w:t>ance</w:t>
      </w:r>
      <w:r w:rsidR="002606C4">
        <w:t>, while also</w:t>
      </w:r>
      <w:r w:rsidR="00EC55F4">
        <w:t xml:space="preserve"> keep</w:t>
      </w:r>
      <w:r w:rsidR="00A214E5">
        <w:t>ing</w:t>
      </w:r>
      <w:r w:rsidR="00EC55F4">
        <w:t xml:space="preserve"> the local church </w:t>
      </w:r>
      <w:r w:rsidR="00561E10">
        <w:t xml:space="preserve">pure by ending </w:t>
      </w:r>
      <w:r w:rsidR="00D96387">
        <w:t>t</w:t>
      </w:r>
      <w:r w:rsidR="00995BDB">
        <w:t xml:space="preserve">heir sinful influence </w:t>
      </w:r>
      <w:r w:rsidR="00845138">
        <w:t xml:space="preserve">that unlimited </w:t>
      </w:r>
      <w:r w:rsidR="000F41E9">
        <w:t xml:space="preserve">social </w:t>
      </w:r>
      <w:r w:rsidR="00735753">
        <w:t>interaction</w:t>
      </w:r>
      <w:r w:rsidR="00845138">
        <w:t xml:space="preserve"> would </w:t>
      </w:r>
      <w:r w:rsidR="00735753">
        <w:t>bring</w:t>
      </w:r>
      <w:r w:rsidR="00995BDB">
        <w:t>.</w:t>
      </w:r>
    </w:p>
    <w:p w14:paraId="58B42302" w14:textId="48C8D21B" w:rsidR="00995BDB" w:rsidRDefault="00995BDB" w:rsidP="008A1731">
      <w:pPr>
        <w:numPr>
          <w:ilvl w:val="2"/>
          <w:numId w:val="8"/>
        </w:numPr>
      </w:pPr>
      <w:r w:rsidRPr="00735753">
        <w:rPr>
          <w:i/>
          <w:iCs/>
        </w:rPr>
        <w:t>Acknowledgement of the erring Christians separation from Christ</w:t>
      </w:r>
      <w:r w:rsidR="0094223B">
        <w:rPr>
          <w:i/>
          <w:iCs/>
        </w:rPr>
        <w:t xml:space="preserve"> caused by their sin</w:t>
      </w:r>
      <w:r>
        <w:t>, not the means of that separation</w:t>
      </w:r>
      <w:r w:rsidR="00FD51FF">
        <w:t xml:space="preserve">, done in hopes that the erring member will </w:t>
      </w:r>
      <w:r w:rsidR="002D7CBA">
        <w:t xml:space="preserve">be brought to shame and repentance by </w:t>
      </w:r>
      <w:r w:rsidR="008E0CA8">
        <w:t>experienc</w:t>
      </w:r>
      <w:r w:rsidR="002D7CBA">
        <w:t>ing</w:t>
      </w:r>
      <w:r w:rsidR="008E0CA8">
        <w:t xml:space="preserve"> again what it is like to live in sin and service to Satan</w:t>
      </w:r>
      <w:r w:rsidR="002165C3">
        <w:t>.</w:t>
      </w:r>
    </w:p>
    <w:p w14:paraId="3A064886" w14:textId="77777777" w:rsidR="006249EE" w:rsidRDefault="006249EE" w:rsidP="006249EE">
      <w:pPr>
        <w:numPr>
          <w:ilvl w:val="0"/>
          <w:numId w:val="8"/>
        </w:numPr>
      </w:pPr>
      <w:r>
        <w:t>If you are a Christian, but have not lived faithfully, you need to consider that your fellowship with God has been put in jeopardy whether others know of this or now. So, will you come?</w:t>
      </w:r>
    </w:p>
    <w:p w14:paraId="02ED65A2" w14:textId="77777777" w:rsidR="00171058" w:rsidRDefault="00007B7F" w:rsidP="00316C18">
      <w:pPr>
        <w:numPr>
          <w:ilvl w:val="0"/>
          <w:numId w:val="8"/>
        </w:numPr>
      </w:pPr>
      <w:r>
        <w:t xml:space="preserve">If you are not </w:t>
      </w:r>
      <w:r w:rsidR="00171058">
        <w:t>a Christian, why not come to Jesus today in F-R-C-B?</w:t>
      </w:r>
    </w:p>
    <w:p w14:paraId="36022C99" w14:textId="77777777" w:rsidR="006249EE" w:rsidRDefault="006249EE">
      <w:pPr>
        <w:numPr>
          <w:ilvl w:val="0"/>
          <w:numId w:val="8"/>
        </w:numPr>
      </w:pPr>
    </w:p>
    <w:sectPr w:rsidR="006249EE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7591"/>
    <w:multiLevelType w:val="multilevel"/>
    <w:tmpl w:val="E51E5C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A4854BA"/>
    <w:multiLevelType w:val="multilevel"/>
    <w:tmpl w:val="80F01E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5150B79"/>
    <w:multiLevelType w:val="multilevel"/>
    <w:tmpl w:val="7B6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F860B18"/>
    <w:multiLevelType w:val="multilevel"/>
    <w:tmpl w:val="3EEAF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AC4CC1"/>
    <w:multiLevelType w:val="multilevel"/>
    <w:tmpl w:val="7B6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3A4206"/>
    <w:multiLevelType w:val="multilevel"/>
    <w:tmpl w:val="F1A83A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9716F74"/>
    <w:multiLevelType w:val="multilevel"/>
    <w:tmpl w:val="E51E5C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960DF5"/>
    <w:multiLevelType w:val="multilevel"/>
    <w:tmpl w:val="C7CC7B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CA"/>
    <w:rsid w:val="000013A8"/>
    <w:rsid w:val="000019ED"/>
    <w:rsid w:val="00001E03"/>
    <w:rsid w:val="00004A7A"/>
    <w:rsid w:val="00005B72"/>
    <w:rsid w:val="00007B7F"/>
    <w:rsid w:val="00010118"/>
    <w:rsid w:val="00012BEB"/>
    <w:rsid w:val="00015F13"/>
    <w:rsid w:val="00043393"/>
    <w:rsid w:val="00052054"/>
    <w:rsid w:val="00061751"/>
    <w:rsid w:val="000621DF"/>
    <w:rsid w:val="00062AD6"/>
    <w:rsid w:val="0006356A"/>
    <w:rsid w:val="00064DF8"/>
    <w:rsid w:val="000804F7"/>
    <w:rsid w:val="000819B9"/>
    <w:rsid w:val="0008248B"/>
    <w:rsid w:val="00083E95"/>
    <w:rsid w:val="000869C7"/>
    <w:rsid w:val="00091238"/>
    <w:rsid w:val="000A0FAB"/>
    <w:rsid w:val="000A2583"/>
    <w:rsid w:val="000A53A0"/>
    <w:rsid w:val="000A7FB6"/>
    <w:rsid w:val="000B4BCA"/>
    <w:rsid w:val="000B698C"/>
    <w:rsid w:val="000B7961"/>
    <w:rsid w:val="000C0D05"/>
    <w:rsid w:val="000C4663"/>
    <w:rsid w:val="000C5E65"/>
    <w:rsid w:val="000D10A0"/>
    <w:rsid w:val="000D1B62"/>
    <w:rsid w:val="000D6A48"/>
    <w:rsid w:val="000E1282"/>
    <w:rsid w:val="000E7742"/>
    <w:rsid w:val="000E7D3D"/>
    <w:rsid w:val="000F30DF"/>
    <w:rsid w:val="000F41E9"/>
    <w:rsid w:val="000F59DB"/>
    <w:rsid w:val="0010316D"/>
    <w:rsid w:val="00107923"/>
    <w:rsid w:val="001104B9"/>
    <w:rsid w:val="00121AB4"/>
    <w:rsid w:val="00122680"/>
    <w:rsid w:val="0013201D"/>
    <w:rsid w:val="00133B71"/>
    <w:rsid w:val="001407D3"/>
    <w:rsid w:val="00141351"/>
    <w:rsid w:val="001462D6"/>
    <w:rsid w:val="00153199"/>
    <w:rsid w:val="00157345"/>
    <w:rsid w:val="001632B2"/>
    <w:rsid w:val="00163DE1"/>
    <w:rsid w:val="00171058"/>
    <w:rsid w:val="00174889"/>
    <w:rsid w:val="001807BB"/>
    <w:rsid w:val="00180F96"/>
    <w:rsid w:val="00181207"/>
    <w:rsid w:val="00182F11"/>
    <w:rsid w:val="00185DA5"/>
    <w:rsid w:val="00190F65"/>
    <w:rsid w:val="00191408"/>
    <w:rsid w:val="00192A14"/>
    <w:rsid w:val="00193D64"/>
    <w:rsid w:val="00196900"/>
    <w:rsid w:val="001A0B37"/>
    <w:rsid w:val="001A4A37"/>
    <w:rsid w:val="001A676C"/>
    <w:rsid w:val="001B494E"/>
    <w:rsid w:val="001B5EA4"/>
    <w:rsid w:val="001B76B4"/>
    <w:rsid w:val="001B7B8F"/>
    <w:rsid w:val="001C1E01"/>
    <w:rsid w:val="001E64AF"/>
    <w:rsid w:val="001F1117"/>
    <w:rsid w:val="001F71C3"/>
    <w:rsid w:val="00204592"/>
    <w:rsid w:val="0020546C"/>
    <w:rsid w:val="00210B07"/>
    <w:rsid w:val="002165C3"/>
    <w:rsid w:val="0021740A"/>
    <w:rsid w:val="00220167"/>
    <w:rsid w:val="0022257D"/>
    <w:rsid w:val="00226F81"/>
    <w:rsid w:val="00227CB1"/>
    <w:rsid w:val="002302E6"/>
    <w:rsid w:val="0023700C"/>
    <w:rsid w:val="002374DE"/>
    <w:rsid w:val="0024159F"/>
    <w:rsid w:val="00245BCF"/>
    <w:rsid w:val="002606C4"/>
    <w:rsid w:val="002612A0"/>
    <w:rsid w:val="00263591"/>
    <w:rsid w:val="002638AA"/>
    <w:rsid w:val="00263B1D"/>
    <w:rsid w:val="00265CEE"/>
    <w:rsid w:val="00273517"/>
    <w:rsid w:val="002759F6"/>
    <w:rsid w:val="00292F11"/>
    <w:rsid w:val="00293EFB"/>
    <w:rsid w:val="002959B5"/>
    <w:rsid w:val="00295AD9"/>
    <w:rsid w:val="0029687A"/>
    <w:rsid w:val="00296B43"/>
    <w:rsid w:val="002A0715"/>
    <w:rsid w:val="002A0858"/>
    <w:rsid w:val="002A1248"/>
    <w:rsid w:val="002A4A95"/>
    <w:rsid w:val="002B4A15"/>
    <w:rsid w:val="002B6D68"/>
    <w:rsid w:val="002C103F"/>
    <w:rsid w:val="002C2276"/>
    <w:rsid w:val="002D20EF"/>
    <w:rsid w:val="002D68CA"/>
    <w:rsid w:val="002D7CBA"/>
    <w:rsid w:val="002F4279"/>
    <w:rsid w:val="00300A22"/>
    <w:rsid w:val="00301BCD"/>
    <w:rsid w:val="003025DF"/>
    <w:rsid w:val="00302B28"/>
    <w:rsid w:val="00302E18"/>
    <w:rsid w:val="00303889"/>
    <w:rsid w:val="003044EB"/>
    <w:rsid w:val="003046A3"/>
    <w:rsid w:val="00305CB1"/>
    <w:rsid w:val="0031280D"/>
    <w:rsid w:val="00316905"/>
    <w:rsid w:val="00316C18"/>
    <w:rsid w:val="00326A54"/>
    <w:rsid w:val="00330F97"/>
    <w:rsid w:val="00331711"/>
    <w:rsid w:val="00333389"/>
    <w:rsid w:val="003467A2"/>
    <w:rsid w:val="00347301"/>
    <w:rsid w:val="00347423"/>
    <w:rsid w:val="00347BA8"/>
    <w:rsid w:val="00350A4E"/>
    <w:rsid w:val="00352322"/>
    <w:rsid w:val="00362315"/>
    <w:rsid w:val="003660A5"/>
    <w:rsid w:val="00375D0A"/>
    <w:rsid w:val="00377194"/>
    <w:rsid w:val="0037748E"/>
    <w:rsid w:val="003778C0"/>
    <w:rsid w:val="003902B4"/>
    <w:rsid w:val="003A3F0C"/>
    <w:rsid w:val="003A7510"/>
    <w:rsid w:val="003B17A8"/>
    <w:rsid w:val="003B3302"/>
    <w:rsid w:val="003B43C6"/>
    <w:rsid w:val="003C230C"/>
    <w:rsid w:val="003C30D8"/>
    <w:rsid w:val="003C3DB9"/>
    <w:rsid w:val="003C74A4"/>
    <w:rsid w:val="003D2E64"/>
    <w:rsid w:val="003D4D87"/>
    <w:rsid w:val="003D6D74"/>
    <w:rsid w:val="003E3AE0"/>
    <w:rsid w:val="003E607D"/>
    <w:rsid w:val="00400226"/>
    <w:rsid w:val="0040043A"/>
    <w:rsid w:val="00407EBE"/>
    <w:rsid w:val="0041792E"/>
    <w:rsid w:val="0042032E"/>
    <w:rsid w:val="00424BEC"/>
    <w:rsid w:val="00425002"/>
    <w:rsid w:val="00433E18"/>
    <w:rsid w:val="00437921"/>
    <w:rsid w:val="004427F9"/>
    <w:rsid w:val="00444261"/>
    <w:rsid w:val="0044747D"/>
    <w:rsid w:val="00452724"/>
    <w:rsid w:val="00455FC6"/>
    <w:rsid w:val="00460CB5"/>
    <w:rsid w:val="0046350E"/>
    <w:rsid w:val="004635B2"/>
    <w:rsid w:val="004676C2"/>
    <w:rsid w:val="00470C41"/>
    <w:rsid w:val="00472375"/>
    <w:rsid w:val="004A016F"/>
    <w:rsid w:val="004A0E46"/>
    <w:rsid w:val="004A2D9F"/>
    <w:rsid w:val="004A4159"/>
    <w:rsid w:val="004A64BC"/>
    <w:rsid w:val="004B08A8"/>
    <w:rsid w:val="004B0ED3"/>
    <w:rsid w:val="004B1CD2"/>
    <w:rsid w:val="004B7DDF"/>
    <w:rsid w:val="004C31A6"/>
    <w:rsid w:val="004C3F7F"/>
    <w:rsid w:val="004C6C82"/>
    <w:rsid w:val="004D7244"/>
    <w:rsid w:val="004D7A49"/>
    <w:rsid w:val="004F4FE9"/>
    <w:rsid w:val="005025A3"/>
    <w:rsid w:val="00513CDC"/>
    <w:rsid w:val="00514920"/>
    <w:rsid w:val="0052005C"/>
    <w:rsid w:val="0052044C"/>
    <w:rsid w:val="0052237F"/>
    <w:rsid w:val="00524AB9"/>
    <w:rsid w:val="005412F3"/>
    <w:rsid w:val="0054355F"/>
    <w:rsid w:val="00553B68"/>
    <w:rsid w:val="00557207"/>
    <w:rsid w:val="00560C6C"/>
    <w:rsid w:val="00561E10"/>
    <w:rsid w:val="0056435F"/>
    <w:rsid w:val="00566852"/>
    <w:rsid w:val="005678C7"/>
    <w:rsid w:val="00573DB1"/>
    <w:rsid w:val="00575948"/>
    <w:rsid w:val="00577E38"/>
    <w:rsid w:val="00581037"/>
    <w:rsid w:val="005842D7"/>
    <w:rsid w:val="005843EF"/>
    <w:rsid w:val="0058668E"/>
    <w:rsid w:val="00591CBA"/>
    <w:rsid w:val="00596339"/>
    <w:rsid w:val="00597B29"/>
    <w:rsid w:val="005A1618"/>
    <w:rsid w:val="005A320A"/>
    <w:rsid w:val="005A699F"/>
    <w:rsid w:val="005A6FB7"/>
    <w:rsid w:val="005B25E8"/>
    <w:rsid w:val="005B4015"/>
    <w:rsid w:val="005C3BC4"/>
    <w:rsid w:val="005D072F"/>
    <w:rsid w:val="005D0C78"/>
    <w:rsid w:val="005D5D95"/>
    <w:rsid w:val="005E1022"/>
    <w:rsid w:val="005E4AA2"/>
    <w:rsid w:val="005E7162"/>
    <w:rsid w:val="005E7A77"/>
    <w:rsid w:val="005F17A9"/>
    <w:rsid w:val="005F2FEC"/>
    <w:rsid w:val="005F4A6E"/>
    <w:rsid w:val="006023C2"/>
    <w:rsid w:val="00604CE1"/>
    <w:rsid w:val="006170B9"/>
    <w:rsid w:val="006249EE"/>
    <w:rsid w:val="00624F8B"/>
    <w:rsid w:val="00633D93"/>
    <w:rsid w:val="006357D6"/>
    <w:rsid w:val="006359C4"/>
    <w:rsid w:val="0063754B"/>
    <w:rsid w:val="00640D36"/>
    <w:rsid w:val="00641ABA"/>
    <w:rsid w:val="006426D2"/>
    <w:rsid w:val="00643F16"/>
    <w:rsid w:val="00650AF1"/>
    <w:rsid w:val="006519AB"/>
    <w:rsid w:val="00656FDD"/>
    <w:rsid w:val="0066496B"/>
    <w:rsid w:val="00666C25"/>
    <w:rsid w:val="006707D7"/>
    <w:rsid w:val="0067132F"/>
    <w:rsid w:val="00671AF8"/>
    <w:rsid w:val="006722D5"/>
    <w:rsid w:val="00675DBA"/>
    <w:rsid w:val="00677446"/>
    <w:rsid w:val="00677597"/>
    <w:rsid w:val="00692D56"/>
    <w:rsid w:val="00696835"/>
    <w:rsid w:val="006B363A"/>
    <w:rsid w:val="006B5B20"/>
    <w:rsid w:val="006C2CBF"/>
    <w:rsid w:val="006C5B70"/>
    <w:rsid w:val="006D1E09"/>
    <w:rsid w:val="006D5647"/>
    <w:rsid w:val="006D7BB6"/>
    <w:rsid w:val="006E1C98"/>
    <w:rsid w:val="006E4179"/>
    <w:rsid w:val="006F03C5"/>
    <w:rsid w:val="006F07B1"/>
    <w:rsid w:val="006F1478"/>
    <w:rsid w:val="006F6028"/>
    <w:rsid w:val="006F7592"/>
    <w:rsid w:val="0070116B"/>
    <w:rsid w:val="00703CE4"/>
    <w:rsid w:val="00705003"/>
    <w:rsid w:val="00706D8A"/>
    <w:rsid w:val="0071127A"/>
    <w:rsid w:val="00712671"/>
    <w:rsid w:val="00713DBD"/>
    <w:rsid w:val="00726C01"/>
    <w:rsid w:val="007273ED"/>
    <w:rsid w:val="007306BC"/>
    <w:rsid w:val="00733762"/>
    <w:rsid w:val="00733C39"/>
    <w:rsid w:val="00735753"/>
    <w:rsid w:val="00735CE8"/>
    <w:rsid w:val="00746390"/>
    <w:rsid w:val="00753C44"/>
    <w:rsid w:val="007547BF"/>
    <w:rsid w:val="00756AAC"/>
    <w:rsid w:val="00765261"/>
    <w:rsid w:val="00772051"/>
    <w:rsid w:val="007733EA"/>
    <w:rsid w:val="00776271"/>
    <w:rsid w:val="0078368D"/>
    <w:rsid w:val="0078575E"/>
    <w:rsid w:val="00786244"/>
    <w:rsid w:val="00790210"/>
    <w:rsid w:val="00792066"/>
    <w:rsid w:val="00794E53"/>
    <w:rsid w:val="007967B7"/>
    <w:rsid w:val="00796E27"/>
    <w:rsid w:val="00797F68"/>
    <w:rsid w:val="007A019D"/>
    <w:rsid w:val="007A2FA1"/>
    <w:rsid w:val="007A5D5C"/>
    <w:rsid w:val="007A60B9"/>
    <w:rsid w:val="007B02BA"/>
    <w:rsid w:val="007C2177"/>
    <w:rsid w:val="007D09FC"/>
    <w:rsid w:val="007D1C1E"/>
    <w:rsid w:val="007D746C"/>
    <w:rsid w:val="007F257D"/>
    <w:rsid w:val="007F60EA"/>
    <w:rsid w:val="00806DA4"/>
    <w:rsid w:val="00807CC4"/>
    <w:rsid w:val="00811754"/>
    <w:rsid w:val="00820EF7"/>
    <w:rsid w:val="00821B8A"/>
    <w:rsid w:val="00844B64"/>
    <w:rsid w:val="00844F0F"/>
    <w:rsid w:val="00845138"/>
    <w:rsid w:val="008463E7"/>
    <w:rsid w:val="0085517B"/>
    <w:rsid w:val="0085780D"/>
    <w:rsid w:val="008638C9"/>
    <w:rsid w:val="00864CA1"/>
    <w:rsid w:val="00871388"/>
    <w:rsid w:val="00877BD8"/>
    <w:rsid w:val="008901AB"/>
    <w:rsid w:val="008956E3"/>
    <w:rsid w:val="008A1007"/>
    <w:rsid w:val="008A1731"/>
    <w:rsid w:val="008A17CF"/>
    <w:rsid w:val="008A5815"/>
    <w:rsid w:val="008A6A27"/>
    <w:rsid w:val="008B1FFB"/>
    <w:rsid w:val="008B7D08"/>
    <w:rsid w:val="008B7D22"/>
    <w:rsid w:val="008C41F9"/>
    <w:rsid w:val="008C6795"/>
    <w:rsid w:val="008D22A1"/>
    <w:rsid w:val="008D61C8"/>
    <w:rsid w:val="008D73B1"/>
    <w:rsid w:val="008D7FCC"/>
    <w:rsid w:val="008E0CA8"/>
    <w:rsid w:val="008E631D"/>
    <w:rsid w:val="008F4401"/>
    <w:rsid w:val="008F6010"/>
    <w:rsid w:val="00905D7F"/>
    <w:rsid w:val="009333BF"/>
    <w:rsid w:val="00936F56"/>
    <w:rsid w:val="009406BC"/>
    <w:rsid w:val="009408E6"/>
    <w:rsid w:val="0094223B"/>
    <w:rsid w:val="009433FA"/>
    <w:rsid w:val="00945C9D"/>
    <w:rsid w:val="0096437B"/>
    <w:rsid w:val="009677F5"/>
    <w:rsid w:val="00980E73"/>
    <w:rsid w:val="0098572E"/>
    <w:rsid w:val="00995BDB"/>
    <w:rsid w:val="009A672D"/>
    <w:rsid w:val="009A6DC8"/>
    <w:rsid w:val="009B302C"/>
    <w:rsid w:val="009B4383"/>
    <w:rsid w:val="009B6739"/>
    <w:rsid w:val="009C3BCB"/>
    <w:rsid w:val="009C64D2"/>
    <w:rsid w:val="009D3BAC"/>
    <w:rsid w:val="009E3FD3"/>
    <w:rsid w:val="009E4B28"/>
    <w:rsid w:val="009E4EEA"/>
    <w:rsid w:val="009F0565"/>
    <w:rsid w:val="009F2AE5"/>
    <w:rsid w:val="009F39CA"/>
    <w:rsid w:val="009F6035"/>
    <w:rsid w:val="00A0120C"/>
    <w:rsid w:val="00A05CA2"/>
    <w:rsid w:val="00A12C89"/>
    <w:rsid w:val="00A2133D"/>
    <w:rsid w:val="00A214E5"/>
    <w:rsid w:val="00A221BC"/>
    <w:rsid w:val="00A2702B"/>
    <w:rsid w:val="00A40465"/>
    <w:rsid w:val="00A4696D"/>
    <w:rsid w:val="00A46BFE"/>
    <w:rsid w:val="00A51760"/>
    <w:rsid w:val="00A527FC"/>
    <w:rsid w:val="00A54A01"/>
    <w:rsid w:val="00A60A8A"/>
    <w:rsid w:val="00A62C9D"/>
    <w:rsid w:val="00A65551"/>
    <w:rsid w:val="00A714F4"/>
    <w:rsid w:val="00A73313"/>
    <w:rsid w:val="00A74EA2"/>
    <w:rsid w:val="00A75362"/>
    <w:rsid w:val="00A8013A"/>
    <w:rsid w:val="00A8021E"/>
    <w:rsid w:val="00A8516C"/>
    <w:rsid w:val="00A94E48"/>
    <w:rsid w:val="00A9741F"/>
    <w:rsid w:val="00AC760E"/>
    <w:rsid w:val="00AD3A78"/>
    <w:rsid w:val="00AE6BF6"/>
    <w:rsid w:val="00AF2390"/>
    <w:rsid w:val="00AF23B1"/>
    <w:rsid w:val="00B13766"/>
    <w:rsid w:val="00B1611F"/>
    <w:rsid w:val="00B17C5F"/>
    <w:rsid w:val="00B376E6"/>
    <w:rsid w:val="00B43F52"/>
    <w:rsid w:val="00B54013"/>
    <w:rsid w:val="00B57797"/>
    <w:rsid w:val="00B60D91"/>
    <w:rsid w:val="00B755E9"/>
    <w:rsid w:val="00B765BD"/>
    <w:rsid w:val="00B77738"/>
    <w:rsid w:val="00B839F3"/>
    <w:rsid w:val="00B957D6"/>
    <w:rsid w:val="00BA0345"/>
    <w:rsid w:val="00BA2B56"/>
    <w:rsid w:val="00BA314E"/>
    <w:rsid w:val="00BA7D01"/>
    <w:rsid w:val="00BB09F3"/>
    <w:rsid w:val="00BB4C8C"/>
    <w:rsid w:val="00BC1912"/>
    <w:rsid w:val="00BC3848"/>
    <w:rsid w:val="00BC5681"/>
    <w:rsid w:val="00BD2688"/>
    <w:rsid w:val="00BD54D3"/>
    <w:rsid w:val="00BE0B82"/>
    <w:rsid w:val="00BE0BC3"/>
    <w:rsid w:val="00BE3D9B"/>
    <w:rsid w:val="00BE5777"/>
    <w:rsid w:val="00BF2243"/>
    <w:rsid w:val="00BF3AE3"/>
    <w:rsid w:val="00C0306F"/>
    <w:rsid w:val="00C05846"/>
    <w:rsid w:val="00C06BD0"/>
    <w:rsid w:val="00C073A3"/>
    <w:rsid w:val="00C130CC"/>
    <w:rsid w:val="00C13ECA"/>
    <w:rsid w:val="00C20A04"/>
    <w:rsid w:val="00C259A1"/>
    <w:rsid w:val="00C34595"/>
    <w:rsid w:val="00C40A70"/>
    <w:rsid w:val="00C41C0B"/>
    <w:rsid w:val="00C41CD5"/>
    <w:rsid w:val="00C43C0F"/>
    <w:rsid w:val="00C55F1B"/>
    <w:rsid w:val="00C57D9F"/>
    <w:rsid w:val="00C6047B"/>
    <w:rsid w:val="00C663EC"/>
    <w:rsid w:val="00C75F34"/>
    <w:rsid w:val="00C853C2"/>
    <w:rsid w:val="00C925CC"/>
    <w:rsid w:val="00C93351"/>
    <w:rsid w:val="00C93AC6"/>
    <w:rsid w:val="00CA1C88"/>
    <w:rsid w:val="00CA52A3"/>
    <w:rsid w:val="00CA5D4F"/>
    <w:rsid w:val="00CB25C9"/>
    <w:rsid w:val="00CB3541"/>
    <w:rsid w:val="00CC2371"/>
    <w:rsid w:val="00CC5711"/>
    <w:rsid w:val="00CC6563"/>
    <w:rsid w:val="00CD1881"/>
    <w:rsid w:val="00CD4AED"/>
    <w:rsid w:val="00CE54C9"/>
    <w:rsid w:val="00CE69B1"/>
    <w:rsid w:val="00CF1E3F"/>
    <w:rsid w:val="00CF6E99"/>
    <w:rsid w:val="00D027BF"/>
    <w:rsid w:val="00D045B4"/>
    <w:rsid w:val="00D07182"/>
    <w:rsid w:val="00D07956"/>
    <w:rsid w:val="00D07C33"/>
    <w:rsid w:val="00D12B10"/>
    <w:rsid w:val="00D17174"/>
    <w:rsid w:val="00D268D5"/>
    <w:rsid w:val="00D32630"/>
    <w:rsid w:val="00D4637B"/>
    <w:rsid w:val="00D500BB"/>
    <w:rsid w:val="00D566E8"/>
    <w:rsid w:val="00D621EA"/>
    <w:rsid w:val="00D62E24"/>
    <w:rsid w:val="00D77096"/>
    <w:rsid w:val="00D776CA"/>
    <w:rsid w:val="00D804CC"/>
    <w:rsid w:val="00D80621"/>
    <w:rsid w:val="00D8113B"/>
    <w:rsid w:val="00D81248"/>
    <w:rsid w:val="00D86C6E"/>
    <w:rsid w:val="00D96387"/>
    <w:rsid w:val="00DA0697"/>
    <w:rsid w:val="00DA1809"/>
    <w:rsid w:val="00DA6BA6"/>
    <w:rsid w:val="00DB330F"/>
    <w:rsid w:val="00DB5A7A"/>
    <w:rsid w:val="00DC313D"/>
    <w:rsid w:val="00DC7831"/>
    <w:rsid w:val="00DD2B87"/>
    <w:rsid w:val="00DD4F63"/>
    <w:rsid w:val="00DD7030"/>
    <w:rsid w:val="00DD7A37"/>
    <w:rsid w:val="00DE1177"/>
    <w:rsid w:val="00DE1F99"/>
    <w:rsid w:val="00DE39B8"/>
    <w:rsid w:val="00DF1C08"/>
    <w:rsid w:val="00DF3106"/>
    <w:rsid w:val="00DF45C1"/>
    <w:rsid w:val="00DF5559"/>
    <w:rsid w:val="00DF566E"/>
    <w:rsid w:val="00DF717D"/>
    <w:rsid w:val="00E00F44"/>
    <w:rsid w:val="00E058D6"/>
    <w:rsid w:val="00E07388"/>
    <w:rsid w:val="00E13BC6"/>
    <w:rsid w:val="00E15B45"/>
    <w:rsid w:val="00E21C72"/>
    <w:rsid w:val="00E3061B"/>
    <w:rsid w:val="00E36591"/>
    <w:rsid w:val="00E409AE"/>
    <w:rsid w:val="00E4775C"/>
    <w:rsid w:val="00E5151E"/>
    <w:rsid w:val="00E57313"/>
    <w:rsid w:val="00E610F0"/>
    <w:rsid w:val="00E6323B"/>
    <w:rsid w:val="00E64A23"/>
    <w:rsid w:val="00E65BE5"/>
    <w:rsid w:val="00E67DE9"/>
    <w:rsid w:val="00E719AA"/>
    <w:rsid w:val="00E73D33"/>
    <w:rsid w:val="00E74020"/>
    <w:rsid w:val="00E74712"/>
    <w:rsid w:val="00E8157E"/>
    <w:rsid w:val="00E93A90"/>
    <w:rsid w:val="00E94053"/>
    <w:rsid w:val="00E94495"/>
    <w:rsid w:val="00E95F4C"/>
    <w:rsid w:val="00EB71C3"/>
    <w:rsid w:val="00EC26AF"/>
    <w:rsid w:val="00EC55F4"/>
    <w:rsid w:val="00EC68ED"/>
    <w:rsid w:val="00ED017B"/>
    <w:rsid w:val="00ED16E4"/>
    <w:rsid w:val="00ED20DD"/>
    <w:rsid w:val="00EE1A1B"/>
    <w:rsid w:val="00EE4D7F"/>
    <w:rsid w:val="00EE55CF"/>
    <w:rsid w:val="00EF1594"/>
    <w:rsid w:val="00EF54A6"/>
    <w:rsid w:val="00EF66CE"/>
    <w:rsid w:val="00EF77D2"/>
    <w:rsid w:val="00F11ADC"/>
    <w:rsid w:val="00F12AB6"/>
    <w:rsid w:val="00F12E71"/>
    <w:rsid w:val="00F156E3"/>
    <w:rsid w:val="00F178E7"/>
    <w:rsid w:val="00F204B2"/>
    <w:rsid w:val="00F20667"/>
    <w:rsid w:val="00F258A3"/>
    <w:rsid w:val="00F273D6"/>
    <w:rsid w:val="00F27C07"/>
    <w:rsid w:val="00F508D1"/>
    <w:rsid w:val="00F53C86"/>
    <w:rsid w:val="00F6499D"/>
    <w:rsid w:val="00F859AC"/>
    <w:rsid w:val="00F904B7"/>
    <w:rsid w:val="00FA795D"/>
    <w:rsid w:val="00FB3819"/>
    <w:rsid w:val="00FB5C2D"/>
    <w:rsid w:val="00FC0E8A"/>
    <w:rsid w:val="00FC325B"/>
    <w:rsid w:val="00FD3977"/>
    <w:rsid w:val="00FD51FF"/>
    <w:rsid w:val="00FE3960"/>
    <w:rsid w:val="00FE59EC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22F99"/>
  <w15:chartTrackingRefBased/>
  <w15:docId w15:val="{D75F430D-65BE-4DFF-B373-48ADD36C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Strong">
    <w:name w:val="Strong"/>
    <w:uiPriority w:val="22"/>
    <w:qFormat/>
    <w:rsid w:val="00656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7.xml"/><Relationship Id="rId18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17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customXml" Target="ink/ink9.xml"/><Relationship Id="rId20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5" Type="http://schemas.openxmlformats.org/officeDocument/2006/relationships/image" Target="media/image3.png"/><Relationship Id="rId10" Type="http://schemas.openxmlformats.org/officeDocument/2006/relationships/customXml" Target="ink/ink4.xml"/><Relationship Id="rId19" Type="http://schemas.openxmlformats.org/officeDocument/2006/relationships/customXml" Target="ink/ink12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8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2:37:47.935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6,'0'-2,"0"-2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1:45:38.730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0,'0'3,"0"0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1:59:10.456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1:59:13.363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0,'0'3,"0"0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2:06:05.578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2:37:49.521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2:37:50.442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2:37:52.665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1:34:16.293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1:34:17.280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1:31:29.787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1:37:12.687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0,'5'0,"2"0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1:41:38.461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7,'0'-3,"0"0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Misconceptions About Withdrawal Of Fellowship</vt:lpstr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Misconceptions About Withdrawal Of Fellowship</dc:title>
  <dc:subject/>
  <dc:creator>Rodney Pitts</dc:creator>
  <cp:keywords/>
  <cp:lastModifiedBy>Rodney Pitts</cp:lastModifiedBy>
  <cp:revision>67</cp:revision>
  <dcterms:created xsi:type="dcterms:W3CDTF">2021-03-14T11:34:00Z</dcterms:created>
  <dcterms:modified xsi:type="dcterms:W3CDTF">2021-03-14T12:41:00Z</dcterms:modified>
</cp:coreProperties>
</file>